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8D" w:rsidRPr="00D228E1" w:rsidRDefault="00D228E1" w:rsidP="00D228E1">
      <w:pPr>
        <w:jc w:val="center"/>
        <w:rPr>
          <w:b/>
          <w:sz w:val="24"/>
          <w:szCs w:val="24"/>
        </w:rPr>
      </w:pPr>
      <w:r w:rsidRPr="00D228E1">
        <w:rPr>
          <w:rFonts w:hint="eastAsia"/>
          <w:b/>
          <w:sz w:val="24"/>
          <w:szCs w:val="24"/>
        </w:rPr>
        <w:t>組合員被扶養者証を提出できない場合の誓約書</w:t>
      </w:r>
    </w:p>
    <w:p w:rsidR="00D228E1" w:rsidRDefault="00D228E1">
      <w:pPr>
        <w:rPr>
          <w:sz w:val="24"/>
          <w:szCs w:val="24"/>
        </w:rPr>
      </w:pPr>
      <w:bookmarkStart w:id="0" w:name="_GoBack"/>
      <w:bookmarkEnd w:id="0"/>
    </w:p>
    <w:p w:rsidR="00921AA7" w:rsidRPr="00921AA7" w:rsidRDefault="00921AA7">
      <w:pPr>
        <w:rPr>
          <w:sz w:val="24"/>
          <w:szCs w:val="24"/>
        </w:rPr>
      </w:pPr>
    </w:p>
    <w:p w:rsidR="00D228E1" w:rsidRDefault="00D228E1" w:rsidP="00FD025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228E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D228E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228E1">
        <w:rPr>
          <w:rFonts w:hint="eastAsia"/>
          <w:sz w:val="24"/>
          <w:szCs w:val="24"/>
        </w:rPr>
        <w:t>日に申告した被扶養者申告書により取消を行う</w:t>
      </w:r>
    </w:p>
    <w:p w:rsidR="00D228E1" w:rsidRPr="00D228E1" w:rsidRDefault="00D228E1" w:rsidP="00D228E1">
      <w:pPr>
        <w:ind w:firstLineChars="200" w:firstLine="480"/>
        <w:rPr>
          <w:sz w:val="24"/>
          <w:szCs w:val="24"/>
        </w:rPr>
      </w:pPr>
    </w:p>
    <w:p w:rsidR="00D228E1" w:rsidRDefault="00D228E1" w:rsidP="00D228E1">
      <w:pPr>
        <w:ind w:firstLineChars="100" w:firstLine="240"/>
        <w:rPr>
          <w:sz w:val="24"/>
          <w:szCs w:val="24"/>
        </w:rPr>
      </w:pPr>
      <w:r w:rsidRPr="00D228E1">
        <w:rPr>
          <w:rFonts w:hint="eastAsia"/>
          <w:sz w:val="24"/>
          <w:szCs w:val="24"/>
        </w:rPr>
        <w:t>被扶養者（被扶養者氏名）</w:t>
      </w:r>
      <w:r w:rsidRPr="00D228E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228E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D228E1">
        <w:rPr>
          <w:rFonts w:hint="eastAsia"/>
          <w:sz w:val="24"/>
          <w:szCs w:val="24"/>
        </w:rPr>
        <w:t xml:space="preserve">　について、</w:t>
      </w:r>
    </w:p>
    <w:p w:rsidR="00D228E1" w:rsidRDefault="00D228E1" w:rsidP="00D228E1">
      <w:pPr>
        <w:ind w:firstLineChars="100" w:firstLine="240"/>
        <w:rPr>
          <w:sz w:val="24"/>
          <w:szCs w:val="24"/>
        </w:rPr>
      </w:pPr>
    </w:p>
    <w:p w:rsidR="00D228E1" w:rsidRDefault="00D228E1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地方公務員等共済組合法施行規程第</w:t>
      </w:r>
      <w:r>
        <w:rPr>
          <w:rFonts w:hint="eastAsia"/>
          <w:sz w:val="24"/>
          <w:szCs w:val="24"/>
        </w:rPr>
        <w:t>98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項により、組合員被扶養者証</w:t>
      </w:r>
    </w:p>
    <w:p w:rsidR="00D228E1" w:rsidRDefault="00D228E1" w:rsidP="00D228E1">
      <w:pPr>
        <w:ind w:firstLineChars="100" w:firstLine="240"/>
        <w:rPr>
          <w:sz w:val="24"/>
          <w:szCs w:val="24"/>
        </w:rPr>
      </w:pPr>
    </w:p>
    <w:p w:rsidR="00D228E1" w:rsidRDefault="00D228E1" w:rsidP="00D228E1">
      <w:pPr>
        <w:ind w:firstLineChars="100" w:firstLine="24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の提</w:t>
      </w:r>
      <w:proofErr w:type="gramEnd"/>
      <w:r>
        <w:rPr>
          <w:rFonts w:hint="eastAsia"/>
          <w:sz w:val="24"/>
          <w:szCs w:val="24"/>
        </w:rPr>
        <w:t>出を行わなければならないところ、組合員被扶養者証を亡失し、提出が</w:t>
      </w:r>
    </w:p>
    <w:p w:rsidR="00D228E1" w:rsidRDefault="00D228E1" w:rsidP="00D228E1">
      <w:pPr>
        <w:ind w:firstLineChars="100" w:firstLine="240"/>
        <w:rPr>
          <w:sz w:val="24"/>
          <w:szCs w:val="24"/>
        </w:rPr>
      </w:pPr>
    </w:p>
    <w:p w:rsidR="00D228E1" w:rsidRDefault="00D228E1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できないことを、ここに書面をもって申し立てます。</w:t>
      </w:r>
    </w:p>
    <w:p w:rsidR="00D228E1" w:rsidRDefault="00D228E1" w:rsidP="00D228E1">
      <w:pPr>
        <w:ind w:firstLineChars="100" w:firstLine="240"/>
        <w:rPr>
          <w:sz w:val="24"/>
          <w:szCs w:val="24"/>
        </w:rPr>
      </w:pPr>
    </w:p>
    <w:p w:rsidR="00D228E1" w:rsidRDefault="00D228E1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あわせて、次の事項を守ることを誓約します。</w:t>
      </w:r>
    </w:p>
    <w:p w:rsidR="0058275D" w:rsidRDefault="0058275D" w:rsidP="00D228E1">
      <w:pPr>
        <w:ind w:firstLineChars="100" w:firstLine="240"/>
        <w:rPr>
          <w:sz w:val="24"/>
          <w:szCs w:val="24"/>
        </w:rPr>
      </w:pPr>
    </w:p>
    <w:p w:rsidR="0058275D" w:rsidRDefault="0058275D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亡失した組合員被扶養者証について、後日発見した場合は、速やかに地</w:t>
      </w:r>
    </w:p>
    <w:p w:rsidR="0058275D" w:rsidRDefault="0058275D" w:rsidP="00D228E1">
      <w:pPr>
        <w:ind w:firstLineChars="100" w:firstLine="240"/>
        <w:rPr>
          <w:sz w:val="24"/>
          <w:szCs w:val="24"/>
        </w:rPr>
      </w:pPr>
    </w:p>
    <w:p w:rsidR="0058275D" w:rsidRDefault="00D508DF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275D">
        <w:rPr>
          <w:rFonts w:hint="eastAsia"/>
          <w:sz w:val="24"/>
          <w:szCs w:val="24"/>
        </w:rPr>
        <w:t>方職員共済組合</w:t>
      </w:r>
      <w:r w:rsidR="00EB77C7">
        <w:rPr>
          <w:rFonts w:hint="eastAsia"/>
          <w:sz w:val="24"/>
          <w:szCs w:val="24"/>
        </w:rPr>
        <w:t>大阪府</w:t>
      </w:r>
      <w:r w:rsidR="0058275D">
        <w:rPr>
          <w:rFonts w:hint="eastAsia"/>
          <w:sz w:val="24"/>
          <w:szCs w:val="24"/>
        </w:rPr>
        <w:t>支部に連絡し、提出すること。</w:t>
      </w:r>
    </w:p>
    <w:p w:rsidR="0058275D" w:rsidRPr="00EB77C7" w:rsidRDefault="0058275D" w:rsidP="00D228E1">
      <w:pPr>
        <w:ind w:firstLineChars="100" w:firstLine="240"/>
        <w:rPr>
          <w:sz w:val="24"/>
          <w:szCs w:val="24"/>
        </w:rPr>
      </w:pPr>
    </w:p>
    <w:p w:rsidR="0058275D" w:rsidRDefault="0058275D" w:rsidP="005827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亡失した組合員被扶養者証について、後日発見した場合は、医療機関等</w:t>
      </w:r>
    </w:p>
    <w:p w:rsidR="0058275D" w:rsidRDefault="0058275D" w:rsidP="0058275D">
      <w:pPr>
        <w:ind w:firstLineChars="100" w:firstLine="240"/>
        <w:rPr>
          <w:sz w:val="24"/>
          <w:szCs w:val="24"/>
        </w:rPr>
      </w:pPr>
    </w:p>
    <w:p w:rsidR="0058275D" w:rsidRDefault="0058275D" w:rsidP="00D508D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で使用しないこと。</w:t>
      </w:r>
    </w:p>
    <w:p w:rsidR="0058275D" w:rsidRDefault="0058275D" w:rsidP="00582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8275D" w:rsidRDefault="0058275D" w:rsidP="005827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亡失した組合員被扶養者証について、後日発見したにもかかわらず地方</w:t>
      </w:r>
    </w:p>
    <w:p w:rsidR="0058275D" w:rsidRDefault="0058275D" w:rsidP="0058275D">
      <w:pPr>
        <w:ind w:firstLineChars="100" w:firstLine="240"/>
        <w:rPr>
          <w:sz w:val="24"/>
          <w:szCs w:val="24"/>
        </w:rPr>
      </w:pPr>
    </w:p>
    <w:p w:rsidR="00D508DF" w:rsidRDefault="0058275D" w:rsidP="00D508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職員共済組合</w:t>
      </w:r>
      <w:r w:rsidR="00EB77C7">
        <w:rPr>
          <w:rFonts w:hint="eastAsia"/>
          <w:sz w:val="24"/>
          <w:szCs w:val="24"/>
        </w:rPr>
        <w:t>大阪府</w:t>
      </w:r>
      <w:r>
        <w:rPr>
          <w:rFonts w:hint="eastAsia"/>
          <w:sz w:val="24"/>
          <w:szCs w:val="24"/>
        </w:rPr>
        <w:t>支部への提出を怠り、医療機関等で使用した場合</w:t>
      </w:r>
      <w:r w:rsidR="00D508DF">
        <w:rPr>
          <w:rFonts w:hint="eastAsia"/>
          <w:sz w:val="24"/>
          <w:szCs w:val="24"/>
        </w:rPr>
        <w:t>は、</w:t>
      </w:r>
    </w:p>
    <w:p w:rsidR="00D508DF" w:rsidRDefault="00D508DF" w:rsidP="00D508DF">
      <w:pPr>
        <w:ind w:firstLineChars="100" w:firstLine="240"/>
        <w:rPr>
          <w:sz w:val="24"/>
          <w:szCs w:val="24"/>
        </w:rPr>
      </w:pPr>
    </w:p>
    <w:p w:rsidR="0058275D" w:rsidRDefault="00EB77C7" w:rsidP="00D508D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当該医療費に相当する額を地方</w:t>
      </w:r>
      <w:r w:rsidR="0058275D">
        <w:rPr>
          <w:rFonts w:hint="eastAsia"/>
          <w:sz w:val="24"/>
          <w:szCs w:val="24"/>
        </w:rPr>
        <w:t>職員共済組合</w:t>
      </w:r>
      <w:r>
        <w:rPr>
          <w:rFonts w:hint="eastAsia"/>
          <w:sz w:val="24"/>
          <w:szCs w:val="24"/>
        </w:rPr>
        <w:t>大阪府</w:t>
      </w:r>
      <w:r w:rsidR="0058275D">
        <w:rPr>
          <w:rFonts w:hint="eastAsia"/>
          <w:sz w:val="24"/>
          <w:szCs w:val="24"/>
        </w:rPr>
        <w:t>支部に</w:t>
      </w:r>
      <w:r>
        <w:rPr>
          <w:rFonts w:hint="eastAsia"/>
          <w:sz w:val="24"/>
          <w:szCs w:val="24"/>
        </w:rPr>
        <w:t>返還</w:t>
      </w:r>
      <w:r w:rsidR="0058275D">
        <w:rPr>
          <w:rFonts w:hint="eastAsia"/>
          <w:sz w:val="24"/>
          <w:szCs w:val="24"/>
        </w:rPr>
        <w:t>すること。</w:t>
      </w:r>
    </w:p>
    <w:p w:rsidR="0058275D" w:rsidRDefault="0058275D" w:rsidP="0058275D">
      <w:pPr>
        <w:ind w:firstLineChars="100" w:firstLine="240"/>
        <w:rPr>
          <w:sz w:val="24"/>
          <w:szCs w:val="24"/>
        </w:rPr>
      </w:pPr>
    </w:p>
    <w:p w:rsidR="009E43FF" w:rsidRPr="00DF7228" w:rsidRDefault="009E43FF" w:rsidP="009E43FF">
      <w:pPr>
        <w:ind w:firstLineChars="100" w:firstLine="240"/>
        <w:rPr>
          <w:color w:val="000000" w:themeColor="text1"/>
          <w:sz w:val="24"/>
          <w:szCs w:val="24"/>
        </w:rPr>
      </w:pPr>
      <w:r w:rsidRPr="00DF7228">
        <w:rPr>
          <w:rFonts w:hint="eastAsia"/>
          <w:color w:val="000000" w:themeColor="text1"/>
          <w:sz w:val="24"/>
          <w:szCs w:val="24"/>
        </w:rPr>
        <w:t>地方職員共済組合大阪府支部長　様</w:t>
      </w:r>
    </w:p>
    <w:p w:rsidR="009E43FF" w:rsidRPr="00D508DF" w:rsidRDefault="009E43FF" w:rsidP="009E43FF">
      <w:pPr>
        <w:rPr>
          <w:sz w:val="24"/>
          <w:szCs w:val="24"/>
        </w:rPr>
      </w:pPr>
    </w:p>
    <w:p w:rsidR="0058275D" w:rsidRDefault="00EB77C7" w:rsidP="00FD025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77C7" w:rsidRDefault="00EB77C7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組合員住所</w:t>
      </w:r>
    </w:p>
    <w:p w:rsidR="00EB77C7" w:rsidRDefault="00EB77C7" w:rsidP="00D228E1">
      <w:pPr>
        <w:ind w:firstLineChars="100" w:firstLine="240"/>
        <w:rPr>
          <w:sz w:val="24"/>
          <w:szCs w:val="24"/>
        </w:rPr>
      </w:pPr>
    </w:p>
    <w:p w:rsidR="00EB77C7" w:rsidRDefault="00681CE8" w:rsidP="00D22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組合員氏名　　　　　　　　　　　</w:t>
      </w:r>
    </w:p>
    <w:p w:rsidR="00EB77C7" w:rsidRPr="009E43FF" w:rsidRDefault="00EB77C7" w:rsidP="00D228E1">
      <w:pPr>
        <w:ind w:firstLineChars="100" w:firstLine="240"/>
        <w:rPr>
          <w:sz w:val="24"/>
          <w:szCs w:val="24"/>
        </w:rPr>
      </w:pPr>
    </w:p>
    <w:sectPr w:rsidR="00EB77C7" w:rsidRPr="009E43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09" w:rsidRDefault="00181809" w:rsidP="00496B20">
      <w:r>
        <w:separator/>
      </w:r>
    </w:p>
  </w:endnote>
  <w:endnote w:type="continuationSeparator" w:id="0">
    <w:p w:rsidR="00181809" w:rsidRDefault="00181809" w:rsidP="0049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09" w:rsidRDefault="00181809" w:rsidP="00496B20">
      <w:r>
        <w:separator/>
      </w:r>
    </w:p>
  </w:footnote>
  <w:footnote w:type="continuationSeparator" w:id="0">
    <w:p w:rsidR="00181809" w:rsidRDefault="00181809" w:rsidP="0049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20" w:rsidRDefault="00496B20" w:rsidP="00496B20">
    <w:pPr>
      <w:pStyle w:val="a3"/>
      <w:jc w:val="right"/>
    </w:pPr>
    <w:r w:rsidRPr="00496B20">
      <w:rPr>
        <w:rFonts w:hint="eastAsia"/>
        <w:bdr w:val="single" w:sz="4" w:space="0" w:color="auto"/>
      </w:rPr>
      <w:t>被扶養者資格取消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1"/>
    <w:rsid w:val="00181809"/>
    <w:rsid w:val="00300084"/>
    <w:rsid w:val="003B7563"/>
    <w:rsid w:val="00496B20"/>
    <w:rsid w:val="0058275D"/>
    <w:rsid w:val="005E20AA"/>
    <w:rsid w:val="00681CE8"/>
    <w:rsid w:val="006A2FB7"/>
    <w:rsid w:val="00921AA7"/>
    <w:rsid w:val="009C2C9A"/>
    <w:rsid w:val="009E43FF"/>
    <w:rsid w:val="00BB7311"/>
    <w:rsid w:val="00BD362A"/>
    <w:rsid w:val="00D228E1"/>
    <w:rsid w:val="00D508DF"/>
    <w:rsid w:val="00DD4F8D"/>
    <w:rsid w:val="00DF7228"/>
    <w:rsid w:val="00E20AD9"/>
    <w:rsid w:val="00EB77C7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3CAB0B-8A7F-4443-A7A2-63D98CD2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B20"/>
  </w:style>
  <w:style w:type="paragraph" w:styleId="a5">
    <w:name w:val="footer"/>
    <w:basedOn w:val="a"/>
    <w:link w:val="a6"/>
    <w:uiPriority w:val="99"/>
    <w:unhideWhenUsed/>
    <w:rsid w:val="00496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B20"/>
  </w:style>
  <w:style w:type="paragraph" w:styleId="a7">
    <w:name w:val="Balloon Text"/>
    <w:basedOn w:val="a"/>
    <w:link w:val="a8"/>
    <w:uiPriority w:val="99"/>
    <w:semiHidden/>
    <w:unhideWhenUsed/>
    <w:rsid w:val="00FD0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水上　善博</cp:lastModifiedBy>
  <cp:revision>6</cp:revision>
  <cp:lastPrinted>2020-01-24T05:31:00Z</cp:lastPrinted>
  <dcterms:created xsi:type="dcterms:W3CDTF">2023-02-24T02:41:00Z</dcterms:created>
  <dcterms:modified xsi:type="dcterms:W3CDTF">2023-03-23T09:15:00Z</dcterms:modified>
</cp:coreProperties>
</file>