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AC25" w14:textId="77777777" w:rsidR="0067786D" w:rsidRPr="002233FE" w:rsidRDefault="00222AA5" w:rsidP="00ED63C8">
      <w:pPr>
        <w:pStyle w:val="Default"/>
        <w:jc w:val="center"/>
        <w:rPr>
          <w:rFonts w:ascii="HG丸ｺﾞｼｯｸM-PRO" w:eastAsia="HG丸ｺﾞｼｯｸM-PRO" w:hAnsi="HG丸ｺﾞｼｯｸM-PRO"/>
          <w:sz w:val="28"/>
          <w:szCs w:val="28"/>
        </w:rPr>
      </w:pPr>
      <w:r w:rsidRPr="002233FE">
        <w:rPr>
          <w:rFonts w:ascii="HG丸ｺﾞｼｯｸM-PRO" w:eastAsia="HG丸ｺﾞｼｯｸM-PRO" w:hAnsi="HG丸ｺﾞｼｯｸM-PRO" w:hint="eastAsia"/>
          <w:sz w:val="28"/>
          <w:szCs w:val="28"/>
        </w:rPr>
        <w:t>「福利厚生事業</w:t>
      </w:r>
      <w:r w:rsidR="00AA4DEB" w:rsidRPr="002233FE">
        <w:rPr>
          <w:rFonts w:ascii="HG丸ｺﾞｼｯｸM-PRO" w:eastAsia="HG丸ｺﾞｼｯｸM-PRO" w:hAnsi="HG丸ｺﾞｼｯｸM-PRO" w:hint="eastAsia"/>
          <w:sz w:val="28"/>
          <w:szCs w:val="28"/>
        </w:rPr>
        <w:t>委託</w:t>
      </w:r>
      <w:r w:rsidR="0067786D" w:rsidRPr="002233FE">
        <w:rPr>
          <w:rFonts w:ascii="HG丸ｺﾞｼｯｸM-PRO" w:eastAsia="HG丸ｺﾞｼｯｸM-PRO" w:hAnsi="HG丸ｺﾞｼｯｸM-PRO" w:hint="eastAsia"/>
          <w:sz w:val="28"/>
          <w:szCs w:val="28"/>
        </w:rPr>
        <w:t>業務」</w:t>
      </w:r>
      <w:r w:rsidR="00152A9E" w:rsidRPr="002233FE">
        <w:rPr>
          <w:rFonts w:ascii="HG丸ｺﾞｼｯｸM-PRO" w:eastAsia="HG丸ｺﾞｼｯｸM-PRO" w:hAnsi="HG丸ｺﾞｼｯｸM-PRO" w:hint="eastAsia"/>
          <w:sz w:val="28"/>
          <w:szCs w:val="28"/>
        </w:rPr>
        <w:t>企画提案</w:t>
      </w:r>
      <w:r w:rsidR="00620DD7" w:rsidRPr="002233FE">
        <w:rPr>
          <w:rFonts w:ascii="HG丸ｺﾞｼｯｸM-PRO" w:eastAsia="HG丸ｺﾞｼｯｸM-PRO" w:hAnsi="HG丸ｺﾞｼｯｸM-PRO" w:hint="eastAsia"/>
          <w:sz w:val="28"/>
          <w:szCs w:val="28"/>
        </w:rPr>
        <w:t>募集</w:t>
      </w:r>
      <w:r w:rsidR="00152A9E" w:rsidRPr="002233FE">
        <w:rPr>
          <w:rFonts w:ascii="HG丸ｺﾞｼｯｸM-PRO" w:eastAsia="HG丸ｺﾞｼｯｸM-PRO" w:hAnsi="HG丸ｺﾞｼｯｸM-PRO" w:hint="eastAsia"/>
          <w:sz w:val="28"/>
          <w:szCs w:val="28"/>
        </w:rPr>
        <w:t>要項</w:t>
      </w:r>
    </w:p>
    <w:p w14:paraId="3316DC69" w14:textId="77777777" w:rsidR="003C397A" w:rsidRPr="002233FE" w:rsidRDefault="003C397A" w:rsidP="0067786D">
      <w:pPr>
        <w:pStyle w:val="Default"/>
        <w:jc w:val="both"/>
        <w:rPr>
          <w:rFonts w:ascii="HG丸ｺﾞｼｯｸM-PRO" w:eastAsia="HG丸ｺﾞｼｯｸM-PRO" w:hAnsi="HG丸ｺﾞｼｯｸM-PRO"/>
          <w:sz w:val="21"/>
          <w:szCs w:val="21"/>
        </w:rPr>
      </w:pPr>
    </w:p>
    <w:p w14:paraId="0F12813D" w14:textId="025AD2EE" w:rsidR="00E90AE5" w:rsidRPr="002233FE" w:rsidRDefault="00E90AE5" w:rsidP="00774CB7">
      <w:pPr>
        <w:pStyle w:val="Default"/>
        <w:ind w:firstLineChars="100" w:firstLine="210"/>
        <w:jc w:val="both"/>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地方職員共済組合大阪府支部（以下「共済組合」という。）及び</w:t>
      </w:r>
      <w:r w:rsidR="00F23BA7" w:rsidRPr="002233FE">
        <w:rPr>
          <w:rFonts w:ascii="HG丸ｺﾞｼｯｸM-PRO" w:eastAsia="HG丸ｺﾞｼｯｸM-PRO" w:hAnsi="HG丸ｺﾞｼｯｸM-PRO" w:hint="eastAsia"/>
          <w:sz w:val="21"/>
          <w:szCs w:val="21"/>
        </w:rPr>
        <w:t>一般</w:t>
      </w:r>
      <w:r w:rsidRPr="002233FE">
        <w:rPr>
          <w:rFonts w:ascii="HG丸ｺﾞｼｯｸM-PRO" w:eastAsia="HG丸ｺﾞｼｯｸM-PRO" w:hAnsi="HG丸ｺﾞｼｯｸM-PRO" w:hint="eastAsia"/>
          <w:sz w:val="21"/>
          <w:szCs w:val="21"/>
        </w:rPr>
        <w:t>財団法人大阪府職員互助会（以下「互助会」という。）が、</w:t>
      </w:r>
      <w:r w:rsidR="00F23BA7" w:rsidRPr="002233FE">
        <w:rPr>
          <w:rFonts w:ascii="HG丸ｺﾞｼｯｸM-PRO" w:eastAsia="HG丸ｺﾞｼｯｸM-PRO" w:hAnsi="HG丸ｺﾞｼｯｸM-PRO" w:hint="eastAsia"/>
          <w:sz w:val="21"/>
          <w:szCs w:val="21"/>
        </w:rPr>
        <w:t>共済組合</w:t>
      </w:r>
      <w:r w:rsidR="00B0603C" w:rsidRPr="002233FE">
        <w:rPr>
          <w:rFonts w:ascii="HG丸ｺﾞｼｯｸM-PRO" w:eastAsia="HG丸ｺﾞｼｯｸM-PRO" w:hAnsi="HG丸ｺﾞｼｯｸM-PRO" w:hint="eastAsia"/>
          <w:sz w:val="21"/>
          <w:szCs w:val="21"/>
        </w:rPr>
        <w:t>に属する</w:t>
      </w:r>
      <w:r w:rsidR="00F23BA7" w:rsidRPr="002233FE">
        <w:rPr>
          <w:rFonts w:ascii="HG丸ｺﾞｼｯｸM-PRO" w:eastAsia="HG丸ｺﾞｼｯｸM-PRO" w:hAnsi="HG丸ｺﾞｼｯｸM-PRO" w:hint="eastAsia"/>
          <w:sz w:val="21"/>
          <w:szCs w:val="21"/>
        </w:rPr>
        <w:t>組合員</w:t>
      </w:r>
      <w:r w:rsidR="00B0603C" w:rsidRPr="002233FE">
        <w:rPr>
          <w:rFonts w:ascii="HG丸ｺﾞｼｯｸM-PRO" w:eastAsia="HG丸ｺﾞｼｯｸM-PRO" w:hAnsi="HG丸ｺﾞｼｯｸM-PRO" w:hint="eastAsia"/>
          <w:sz w:val="21"/>
          <w:szCs w:val="21"/>
        </w:rPr>
        <w:t>（</w:t>
      </w:r>
      <w:r w:rsidR="00164A55" w:rsidRPr="002233FE">
        <w:rPr>
          <w:rFonts w:ascii="HG丸ｺﾞｼｯｸM-PRO" w:eastAsia="HG丸ｺﾞｼｯｸM-PRO" w:hAnsi="HG丸ｺﾞｼｯｸM-PRO" w:hint="eastAsia"/>
          <w:sz w:val="21"/>
          <w:szCs w:val="21"/>
        </w:rPr>
        <w:t>独立行政法人組合員を除く</w:t>
      </w:r>
      <w:r w:rsidR="00B0603C" w:rsidRPr="002233FE">
        <w:rPr>
          <w:rFonts w:ascii="HG丸ｺﾞｼｯｸM-PRO" w:eastAsia="HG丸ｺﾞｼｯｸM-PRO" w:hAnsi="HG丸ｺﾞｼｯｸM-PRO" w:hint="eastAsia"/>
          <w:sz w:val="21"/>
          <w:szCs w:val="21"/>
        </w:rPr>
        <w:t>。）</w:t>
      </w:r>
      <w:r w:rsidRPr="002233FE">
        <w:rPr>
          <w:rFonts w:ascii="HG丸ｺﾞｼｯｸM-PRO" w:eastAsia="HG丸ｺﾞｼｯｸM-PRO" w:hAnsi="HG丸ｺﾞｼｯｸM-PRO" w:hint="eastAsia"/>
          <w:sz w:val="21"/>
          <w:szCs w:val="21"/>
        </w:rPr>
        <w:t>及び互助会</w:t>
      </w:r>
      <w:r w:rsidR="00B0603C" w:rsidRPr="002233FE">
        <w:rPr>
          <w:rFonts w:ascii="HG丸ｺﾞｼｯｸM-PRO" w:eastAsia="HG丸ｺﾞｼｯｸM-PRO" w:hAnsi="HG丸ｺﾞｼｯｸM-PRO" w:hint="eastAsia"/>
          <w:sz w:val="21"/>
          <w:szCs w:val="21"/>
        </w:rPr>
        <w:t>に属する</w:t>
      </w:r>
      <w:r w:rsidRPr="002233FE">
        <w:rPr>
          <w:rFonts w:ascii="HG丸ｺﾞｼｯｸM-PRO" w:eastAsia="HG丸ｺﾞｼｯｸM-PRO" w:hAnsi="HG丸ｺﾞｼｯｸM-PRO" w:hint="eastAsia"/>
          <w:sz w:val="21"/>
          <w:szCs w:val="21"/>
        </w:rPr>
        <w:t>会員（以下、「</w:t>
      </w:r>
      <w:r w:rsidR="00B0603C" w:rsidRPr="002233FE">
        <w:rPr>
          <w:rFonts w:ascii="HG丸ｺﾞｼｯｸM-PRO" w:eastAsia="HG丸ｺﾞｼｯｸM-PRO" w:hAnsi="HG丸ｺﾞｼｯｸM-PRO" w:hint="eastAsia"/>
          <w:color w:val="auto"/>
          <w:sz w:val="21"/>
          <w:szCs w:val="21"/>
        </w:rPr>
        <w:t>会員</w:t>
      </w:r>
      <w:r w:rsidRPr="002233FE">
        <w:rPr>
          <w:rFonts w:ascii="HG丸ｺﾞｼｯｸM-PRO" w:eastAsia="HG丸ｺﾞｼｯｸM-PRO" w:hAnsi="HG丸ｺﾞｼｯｸM-PRO" w:hint="eastAsia"/>
          <w:sz w:val="21"/>
          <w:szCs w:val="21"/>
        </w:rPr>
        <w:t>」という。）に対し、質の高い多様な福利厚生メニューの提供を目的</w:t>
      </w:r>
      <w:r w:rsidR="009376DF" w:rsidRPr="002233FE">
        <w:rPr>
          <w:rFonts w:ascii="HG丸ｺﾞｼｯｸM-PRO" w:eastAsia="HG丸ｺﾞｼｯｸM-PRO" w:hAnsi="HG丸ｺﾞｼｯｸM-PRO" w:hint="eastAsia"/>
          <w:sz w:val="21"/>
          <w:szCs w:val="21"/>
        </w:rPr>
        <w:t>として</w:t>
      </w:r>
      <w:r w:rsidRPr="002233FE">
        <w:rPr>
          <w:rFonts w:ascii="HG丸ｺﾞｼｯｸM-PRO" w:eastAsia="HG丸ｺﾞｼｯｸM-PRO" w:hAnsi="HG丸ｺﾞｼｯｸM-PRO" w:hint="eastAsia"/>
          <w:sz w:val="21"/>
          <w:szCs w:val="21"/>
        </w:rPr>
        <w:t>、</w:t>
      </w:r>
      <w:r w:rsidR="006B52AD" w:rsidRPr="002233FE">
        <w:rPr>
          <w:rFonts w:ascii="HG丸ｺﾞｼｯｸM-PRO" w:eastAsia="HG丸ｺﾞｼｯｸM-PRO" w:hAnsi="HG丸ｺﾞｼｯｸM-PRO" w:hint="eastAsia"/>
          <w:sz w:val="21"/>
          <w:szCs w:val="21"/>
        </w:rPr>
        <w:t>令和</w:t>
      </w:r>
      <w:r w:rsidR="00AF61B6" w:rsidRPr="002233FE">
        <w:rPr>
          <w:rFonts w:ascii="HG丸ｺﾞｼｯｸM-PRO" w:eastAsia="HG丸ｺﾞｼｯｸM-PRO" w:hAnsi="HG丸ｺﾞｼｯｸM-PRO" w:hint="eastAsia"/>
          <w:sz w:val="21"/>
          <w:szCs w:val="21"/>
        </w:rPr>
        <w:t>９</w:t>
      </w:r>
      <w:r w:rsidRPr="002233FE">
        <w:rPr>
          <w:rFonts w:ascii="HG丸ｺﾞｼｯｸM-PRO" w:eastAsia="HG丸ｺﾞｼｯｸM-PRO" w:hAnsi="HG丸ｺﾞｼｯｸM-PRO" w:hint="eastAsia"/>
          <w:sz w:val="21"/>
          <w:szCs w:val="21"/>
        </w:rPr>
        <w:t>年４月から</w:t>
      </w:r>
      <w:r w:rsidR="009376DF" w:rsidRPr="002233FE">
        <w:rPr>
          <w:rFonts w:ascii="HG丸ｺﾞｼｯｸM-PRO" w:eastAsia="HG丸ｺﾞｼｯｸM-PRO" w:hAnsi="HG丸ｺﾞｼｯｸM-PRO" w:hint="eastAsia"/>
          <w:sz w:val="21"/>
          <w:szCs w:val="21"/>
        </w:rPr>
        <w:t>、</w:t>
      </w:r>
      <w:r w:rsidRPr="002233FE">
        <w:rPr>
          <w:rFonts w:ascii="HG丸ｺﾞｼｯｸM-PRO" w:eastAsia="HG丸ｺﾞｼｯｸM-PRO" w:hAnsi="HG丸ｺﾞｼｯｸM-PRO" w:hint="eastAsia"/>
          <w:sz w:val="21"/>
          <w:szCs w:val="21"/>
        </w:rPr>
        <w:t>福利厚生事業を包括的に外部委託するため、</w:t>
      </w:r>
      <w:r w:rsidR="00152A9E" w:rsidRPr="002233FE">
        <w:rPr>
          <w:rFonts w:ascii="HG丸ｺﾞｼｯｸM-PRO" w:eastAsia="HG丸ｺﾞｼｯｸM-PRO" w:hAnsi="HG丸ｺﾞｼｯｸM-PRO" w:hint="eastAsia"/>
          <w:sz w:val="21"/>
          <w:szCs w:val="21"/>
        </w:rPr>
        <w:t>企画</w:t>
      </w:r>
      <w:r w:rsidR="008E0EE4" w:rsidRPr="002233FE">
        <w:rPr>
          <w:rFonts w:ascii="HG丸ｺﾞｼｯｸM-PRO" w:eastAsia="HG丸ｺﾞｼｯｸM-PRO" w:hAnsi="HG丸ｺﾞｼｯｸM-PRO" w:hint="eastAsia"/>
          <w:sz w:val="21"/>
          <w:szCs w:val="21"/>
        </w:rPr>
        <w:t>提案</w:t>
      </w:r>
      <w:r w:rsidRPr="002233FE">
        <w:rPr>
          <w:rFonts w:ascii="HG丸ｺﾞｼｯｸM-PRO" w:eastAsia="HG丸ｺﾞｼｯｸM-PRO" w:hAnsi="HG丸ｺﾞｼｯｸM-PRO" w:hint="eastAsia"/>
          <w:sz w:val="21"/>
          <w:szCs w:val="21"/>
        </w:rPr>
        <w:t>を募集し、</w:t>
      </w:r>
      <w:r w:rsidR="00152A9E" w:rsidRPr="002233FE">
        <w:rPr>
          <w:rFonts w:ascii="HG丸ｺﾞｼｯｸM-PRO" w:eastAsia="HG丸ｺﾞｼｯｸM-PRO" w:hAnsi="HG丸ｺﾞｼｯｸM-PRO" w:hint="eastAsia"/>
          <w:sz w:val="21"/>
          <w:szCs w:val="21"/>
        </w:rPr>
        <w:t>委託予定</w:t>
      </w:r>
      <w:r w:rsidRPr="002233FE">
        <w:rPr>
          <w:rFonts w:ascii="HG丸ｺﾞｼｯｸM-PRO" w:eastAsia="HG丸ｺﾞｼｯｸM-PRO" w:hAnsi="HG丸ｺﾞｼｯｸM-PRO" w:hint="eastAsia"/>
          <w:sz w:val="21"/>
          <w:szCs w:val="21"/>
        </w:rPr>
        <w:t>事業者</w:t>
      </w:r>
      <w:r w:rsidR="00451C93" w:rsidRPr="002233FE">
        <w:rPr>
          <w:rFonts w:ascii="HG丸ｺﾞｼｯｸM-PRO" w:eastAsia="HG丸ｺﾞｼｯｸM-PRO" w:hAnsi="HG丸ｺﾞｼｯｸM-PRO" w:hint="eastAsia"/>
          <w:sz w:val="21"/>
          <w:szCs w:val="21"/>
        </w:rPr>
        <w:t>（以下「事業者」という。）</w:t>
      </w:r>
      <w:r w:rsidRPr="002233FE">
        <w:rPr>
          <w:rFonts w:ascii="HG丸ｺﾞｼｯｸM-PRO" w:eastAsia="HG丸ｺﾞｼｯｸM-PRO" w:hAnsi="HG丸ｺﾞｼｯｸM-PRO" w:hint="eastAsia"/>
          <w:sz w:val="21"/>
          <w:szCs w:val="21"/>
        </w:rPr>
        <w:t>を</w:t>
      </w:r>
      <w:r w:rsidR="00152A9E" w:rsidRPr="002233FE">
        <w:rPr>
          <w:rFonts w:ascii="HG丸ｺﾞｼｯｸM-PRO" w:eastAsia="HG丸ｺﾞｼｯｸM-PRO" w:hAnsi="HG丸ｺﾞｼｯｸM-PRO" w:hint="eastAsia"/>
          <w:sz w:val="21"/>
          <w:szCs w:val="21"/>
        </w:rPr>
        <w:t>選定</w:t>
      </w:r>
      <w:r w:rsidRPr="002233FE">
        <w:rPr>
          <w:rFonts w:ascii="HG丸ｺﾞｼｯｸM-PRO" w:eastAsia="HG丸ｺﾞｼｯｸM-PRO" w:hAnsi="HG丸ｺﾞｼｯｸM-PRO" w:hint="eastAsia"/>
          <w:sz w:val="21"/>
          <w:szCs w:val="21"/>
        </w:rPr>
        <w:t>する</w:t>
      </w:r>
      <w:r w:rsidR="009376DF" w:rsidRPr="002233FE">
        <w:rPr>
          <w:rFonts w:ascii="HG丸ｺﾞｼｯｸM-PRO" w:eastAsia="HG丸ｺﾞｼｯｸM-PRO" w:hAnsi="HG丸ｺﾞｼｯｸM-PRO" w:hint="eastAsia"/>
          <w:sz w:val="21"/>
          <w:szCs w:val="21"/>
        </w:rPr>
        <w:t>にあたってこの</w:t>
      </w:r>
      <w:r w:rsidR="009C1549" w:rsidRPr="002233FE">
        <w:rPr>
          <w:rFonts w:ascii="HG丸ｺﾞｼｯｸM-PRO" w:eastAsia="HG丸ｺﾞｼｯｸM-PRO" w:hAnsi="HG丸ｺﾞｼｯｸM-PRO" w:hint="eastAsia"/>
          <w:sz w:val="21"/>
          <w:szCs w:val="21"/>
        </w:rPr>
        <w:t>要項</w:t>
      </w:r>
      <w:r w:rsidR="009376DF" w:rsidRPr="002233FE">
        <w:rPr>
          <w:rFonts w:ascii="HG丸ｺﾞｼｯｸM-PRO" w:eastAsia="HG丸ｺﾞｼｯｸM-PRO" w:hAnsi="HG丸ｺﾞｼｯｸM-PRO" w:hint="eastAsia"/>
          <w:sz w:val="21"/>
          <w:szCs w:val="21"/>
        </w:rPr>
        <w:t>を定める</w:t>
      </w:r>
      <w:r w:rsidR="00152A9E" w:rsidRPr="002233FE">
        <w:rPr>
          <w:rFonts w:ascii="HG丸ｺﾞｼｯｸM-PRO" w:eastAsia="HG丸ｺﾞｼｯｸM-PRO" w:hAnsi="HG丸ｺﾞｼｯｸM-PRO" w:hint="eastAsia"/>
          <w:sz w:val="21"/>
          <w:szCs w:val="21"/>
        </w:rPr>
        <w:t>。</w:t>
      </w:r>
    </w:p>
    <w:p w14:paraId="53F4B383" w14:textId="77777777" w:rsidR="00E90AE5" w:rsidRPr="002233FE" w:rsidRDefault="00E90AE5" w:rsidP="0067786D">
      <w:pPr>
        <w:pStyle w:val="Default"/>
        <w:jc w:val="both"/>
        <w:rPr>
          <w:rFonts w:ascii="HG丸ｺﾞｼｯｸM-PRO" w:eastAsia="HG丸ｺﾞｼｯｸM-PRO" w:hAnsi="HG丸ｺﾞｼｯｸM-PRO"/>
          <w:sz w:val="21"/>
          <w:szCs w:val="21"/>
        </w:rPr>
      </w:pPr>
    </w:p>
    <w:p w14:paraId="6D9784D3" w14:textId="77777777" w:rsidR="0067786D" w:rsidRPr="002233FE" w:rsidRDefault="0067786D" w:rsidP="0067786D">
      <w:pPr>
        <w:pStyle w:val="Default"/>
        <w:jc w:val="both"/>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１</w:t>
      </w:r>
      <w:r w:rsidRPr="002233FE">
        <w:rPr>
          <w:rFonts w:ascii="HG丸ｺﾞｼｯｸM-PRO" w:eastAsia="HG丸ｺﾞｼｯｸM-PRO" w:hAnsi="HG丸ｺﾞｼｯｸM-PRO"/>
          <w:sz w:val="21"/>
          <w:szCs w:val="21"/>
        </w:rPr>
        <w:t xml:space="preserve"> </w:t>
      </w:r>
      <w:r w:rsidRPr="002233FE">
        <w:rPr>
          <w:rFonts w:ascii="HG丸ｺﾞｼｯｸM-PRO" w:eastAsia="HG丸ｺﾞｼｯｸM-PRO" w:hAnsi="HG丸ｺﾞｼｯｸM-PRO" w:hint="eastAsia"/>
          <w:sz w:val="21"/>
          <w:szCs w:val="21"/>
        </w:rPr>
        <w:t>適用</w:t>
      </w:r>
      <w:r w:rsidRPr="002233FE">
        <w:rPr>
          <w:rFonts w:ascii="HG丸ｺﾞｼｯｸM-PRO" w:eastAsia="HG丸ｺﾞｼｯｸM-PRO" w:hAnsi="HG丸ｺﾞｼｯｸM-PRO"/>
          <w:sz w:val="21"/>
          <w:szCs w:val="21"/>
        </w:rPr>
        <w:t xml:space="preserve"> </w:t>
      </w:r>
    </w:p>
    <w:p w14:paraId="68CF837E" w14:textId="77777777" w:rsidR="007E509C" w:rsidRPr="002233FE" w:rsidRDefault="009376DF" w:rsidP="002233FE">
      <w:pPr>
        <w:pStyle w:val="Default"/>
        <w:ind w:firstLineChars="200" w:firstLine="420"/>
        <w:jc w:val="both"/>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共済組合及び互助会（以下「発注者」という。）は共同で福利厚生事業を</w:t>
      </w:r>
      <w:r w:rsidR="00451C93" w:rsidRPr="002233FE">
        <w:rPr>
          <w:rFonts w:ascii="HG丸ｺﾞｼｯｸM-PRO" w:eastAsia="HG丸ｺﾞｼｯｸM-PRO" w:hAnsi="HG丸ｺﾞｼｯｸM-PRO" w:hint="eastAsia"/>
          <w:sz w:val="21"/>
          <w:szCs w:val="21"/>
        </w:rPr>
        <w:t>事業者に</w:t>
      </w:r>
      <w:r w:rsidRPr="002233FE">
        <w:rPr>
          <w:rFonts w:ascii="HG丸ｺﾞｼｯｸM-PRO" w:eastAsia="HG丸ｺﾞｼｯｸM-PRO" w:hAnsi="HG丸ｺﾞｼｯｸM-PRO" w:hint="eastAsia"/>
          <w:sz w:val="21"/>
          <w:szCs w:val="21"/>
        </w:rPr>
        <w:t>委託する。</w:t>
      </w:r>
    </w:p>
    <w:p w14:paraId="7BF467E4" w14:textId="77777777" w:rsidR="009376DF" w:rsidRPr="002233FE" w:rsidRDefault="009376DF" w:rsidP="0067786D">
      <w:pPr>
        <w:pStyle w:val="Default"/>
        <w:jc w:val="both"/>
        <w:rPr>
          <w:rFonts w:ascii="HG丸ｺﾞｼｯｸM-PRO" w:eastAsia="HG丸ｺﾞｼｯｸM-PRO" w:hAnsi="HG丸ｺﾞｼｯｸM-PRO"/>
          <w:sz w:val="21"/>
          <w:szCs w:val="21"/>
        </w:rPr>
      </w:pPr>
    </w:p>
    <w:p w14:paraId="6A427DFA" w14:textId="77777777" w:rsidR="0067786D" w:rsidRPr="002233FE" w:rsidRDefault="0067786D" w:rsidP="0067786D">
      <w:pPr>
        <w:pStyle w:val="Default"/>
        <w:jc w:val="both"/>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２</w:t>
      </w:r>
      <w:r w:rsidRPr="002233FE">
        <w:rPr>
          <w:rFonts w:ascii="HG丸ｺﾞｼｯｸM-PRO" w:eastAsia="HG丸ｺﾞｼｯｸM-PRO" w:hAnsi="HG丸ｺﾞｼｯｸM-PRO"/>
          <w:sz w:val="21"/>
          <w:szCs w:val="21"/>
        </w:rPr>
        <w:t xml:space="preserve"> </w:t>
      </w:r>
      <w:r w:rsidRPr="002233FE">
        <w:rPr>
          <w:rFonts w:ascii="HG丸ｺﾞｼｯｸM-PRO" w:eastAsia="HG丸ｺﾞｼｯｸM-PRO" w:hAnsi="HG丸ｺﾞｼｯｸM-PRO" w:hint="eastAsia"/>
          <w:sz w:val="21"/>
          <w:szCs w:val="21"/>
        </w:rPr>
        <w:t>業務</w:t>
      </w:r>
      <w:r w:rsidR="00967186" w:rsidRPr="002233FE">
        <w:rPr>
          <w:rFonts w:ascii="HG丸ｺﾞｼｯｸM-PRO" w:eastAsia="HG丸ｺﾞｼｯｸM-PRO" w:hAnsi="HG丸ｺﾞｼｯｸM-PRO" w:hint="eastAsia"/>
          <w:sz w:val="21"/>
          <w:szCs w:val="21"/>
        </w:rPr>
        <w:t>内容</w:t>
      </w:r>
      <w:r w:rsidRPr="002233FE">
        <w:rPr>
          <w:rFonts w:ascii="HG丸ｺﾞｼｯｸM-PRO" w:eastAsia="HG丸ｺﾞｼｯｸM-PRO" w:hAnsi="HG丸ｺﾞｼｯｸM-PRO"/>
          <w:sz w:val="21"/>
          <w:szCs w:val="21"/>
        </w:rPr>
        <w:t xml:space="preserve"> </w:t>
      </w:r>
    </w:p>
    <w:p w14:paraId="13E7CC3F" w14:textId="31487B50" w:rsidR="0067786D" w:rsidRPr="002233FE" w:rsidRDefault="00967186" w:rsidP="002233FE">
      <w:pPr>
        <w:pStyle w:val="Default"/>
        <w:ind w:firstLineChars="200" w:firstLine="420"/>
        <w:jc w:val="both"/>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別添「福利厚生事業委託</w:t>
      </w:r>
      <w:r w:rsidR="00152A9E" w:rsidRPr="002233FE">
        <w:rPr>
          <w:rFonts w:ascii="HG丸ｺﾞｼｯｸM-PRO" w:eastAsia="HG丸ｺﾞｼｯｸM-PRO" w:hAnsi="HG丸ｺﾞｼｯｸM-PRO" w:hint="eastAsia"/>
          <w:sz w:val="21"/>
          <w:szCs w:val="21"/>
        </w:rPr>
        <w:t>業務</w:t>
      </w:r>
      <w:r w:rsidRPr="002233FE">
        <w:rPr>
          <w:rFonts w:ascii="HG丸ｺﾞｼｯｸM-PRO" w:eastAsia="HG丸ｺﾞｼｯｸM-PRO" w:hAnsi="HG丸ｺﾞｼｯｸM-PRO" w:hint="eastAsia"/>
          <w:sz w:val="21"/>
          <w:szCs w:val="21"/>
        </w:rPr>
        <w:t>仕様書</w:t>
      </w:r>
      <w:r w:rsidR="00143930" w:rsidRPr="002233FE">
        <w:rPr>
          <w:rFonts w:ascii="HG丸ｺﾞｼｯｸM-PRO" w:eastAsia="HG丸ｺﾞｼｯｸM-PRO" w:hAnsi="HG丸ｺﾞｼｯｸM-PRO" w:hint="eastAsia"/>
          <w:sz w:val="21"/>
          <w:szCs w:val="21"/>
        </w:rPr>
        <w:t>(案)</w:t>
      </w:r>
      <w:r w:rsidRPr="002233FE">
        <w:rPr>
          <w:rFonts w:ascii="HG丸ｺﾞｼｯｸM-PRO" w:eastAsia="HG丸ｺﾞｼｯｸM-PRO" w:hAnsi="HG丸ｺﾞｼｯｸM-PRO" w:hint="eastAsia"/>
          <w:sz w:val="21"/>
          <w:szCs w:val="21"/>
        </w:rPr>
        <w:t>」</w:t>
      </w:r>
      <w:r w:rsidR="00D314EB" w:rsidRPr="002233FE">
        <w:rPr>
          <w:rFonts w:ascii="HG丸ｺﾞｼｯｸM-PRO" w:eastAsia="HG丸ｺﾞｼｯｸM-PRO" w:hAnsi="HG丸ｺﾞｼｯｸM-PRO" w:hint="eastAsia"/>
          <w:sz w:val="21"/>
          <w:szCs w:val="21"/>
        </w:rPr>
        <w:t>（以下、「仕様書(案)」という。）</w:t>
      </w:r>
      <w:r w:rsidRPr="002233FE">
        <w:rPr>
          <w:rFonts w:ascii="HG丸ｺﾞｼｯｸM-PRO" w:eastAsia="HG丸ｺﾞｼｯｸM-PRO" w:hAnsi="HG丸ｺﾞｼｯｸM-PRO" w:hint="eastAsia"/>
          <w:sz w:val="21"/>
          <w:szCs w:val="21"/>
        </w:rPr>
        <w:t>のとおり</w:t>
      </w:r>
    </w:p>
    <w:p w14:paraId="3E9339FE" w14:textId="77777777" w:rsidR="007E509C" w:rsidRPr="002233FE" w:rsidRDefault="007E509C" w:rsidP="0067786D">
      <w:pPr>
        <w:pStyle w:val="Default"/>
        <w:jc w:val="both"/>
        <w:rPr>
          <w:rFonts w:ascii="HG丸ｺﾞｼｯｸM-PRO" w:eastAsia="HG丸ｺﾞｼｯｸM-PRO" w:hAnsi="HG丸ｺﾞｼｯｸM-PRO"/>
          <w:sz w:val="21"/>
          <w:szCs w:val="21"/>
        </w:rPr>
      </w:pPr>
    </w:p>
    <w:p w14:paraId="674CF7FA" w14:textId="4C161663" w:rsidR="00A86EFE" w:rsidRPr="00B81D8C" w:rsidRDefault="0067786D" w:rsidP="009C1549">
      <w:pPr>
        <w:rPr>
          <w:rFonts w:ascii="HG丸ｺﾞｼｯｸM-PRO" w:eastAsia="HG丸ｺﾞｼｯｸM-PRO" w:hAnsi="HG丸ｺﾞｼｯｸM-PRO"/>
          <w:szCs w:val="21"/>
        </w:rPr>
      </w:pPr>
      <w:r w:rsidRPr="00B81D8C">
        <w:rPr>
          <w:rFonts w:ascii="HG丸ｺﾞｼｯｸM-PRO" w:eastAsia="HG丸ｺﾞｼｯｸM-PRO" w:hAnsi="HG丸ｺﾞｼｯｸM-PRO" w:hint="eastAsia"/>
          <w:szCs w:val="21"/>
        </w:rPr>
        <w:t>３</w:t>
      </w:r>
      <w:r w:rsidR="00774CB7" w:rsidRPr="00B81D8C">
        <w:rPr>
          <w:rFonts w:ascii="HG丸ｺﾞｼｯｸM-PRO" w:eastAsia="HG丸ｺﾞｼｯｸM-PRO" w:hAnsi="HG丸ｺﾞｼｯｸM-PRO" w:hint="eastAsia"/>
          <w:szCs w:val="21"/>
        </w:rPr>
        <w:t xml:space="preserve"> </w:t>
      </w:r>
      <w:r w:rsidR="00451C93" w:rsidRPr="00B81D8C">
        <w:rPr>
          <w:rFonts w:ascii="HG丸ｺﾞｼｯｸM-PRO" w:eastAsia="HG丸ｺﾞｼｯｸM-PRO" w:hAnsi="HG丸ｺﾞｼｯｸM-PRO" w:hint="eastAsia"/>
          <w:szCs w:val="21"/>
        </w:rPr>
        <w:t>会員</w:t>
      </w:r>
      <w:r w:rsidR="00E90AE5" w:rsidRPr="00B81D8C">
        <w:rPr>
          <w:rFonts w:ascii="HG丸ｺﾞｼｯｸM-PRO" w:eastAsia="HG丸ｺﾞｼｯｸM-PRO" w:hAnsi="HG丸ｺﾞｼｯｸM-PRO" w:hint="eastAsia"/>
          <w:szCs w:val="21"/>
        </w:rPr>
        <w:t>数</w:t>
      </w:r>
      <w:r w:rsidR="00A86EFE" w:rsidRPr="00B81D8C">
        <w:rPr>
          <w:rFonts w:ascii="HG丸ｺﾞｼｯｸM-PRO" w:eastAsia="HG丸ｺﾞｼｯｸM-PRO" w:hAnsi="HG丸ｺﾞｼｯｸM-PRO" w:hint="eastAsia"/>
          <w:szCs w:val="21"/>
        </w:rPr>
        <w:t>（月末会員数の年度延べ数）</w:t>
      </w:r>
    </w:p>
    <w:tbl>
      <w:tblPr>
        <w:tblStyle w:val="a7"/>
        <w:tblW w:w="0" w:type="auto"/>
        <w:tblInd w:w="392" w:type="dxa"/>
        <w:tblLook w:val="04A0" w:firstRow="1" w:lastRow="0" w:firstColumn="1" w:lastColumn="0" w:noHBand="0" w:noVBand="1"/>
      </w:tblPr>
      <w:tblGrid>
        <w:gridCol w:w="426"/>
        <w:gridCol w:w="8299"/>
      </w:tblGrid>
      <w:tr w:rsidR="00B81D8C" w:rsidRPr="00B81D8C" w14:paraId="79C3A5BC" w14:textId="77777777" w:rsidTr="004F0674">
        <w:trPr>
          <w:trHeight w:val="463"/>
        </w:trPr>
        <w:tc>
          <w:tcPr>
            <w:tcW w:w="426" w:type="dxa"/>
            <w:vMerge w:val="restart"/>
            <w:vAlign w:val="center"/>
          </w:tcPr>
          <w:p w14:paraId="0843CC55" w14:textId="5DD54526" w:rsidR="009D313C" w:rsidRPr="00B81D8C" w:rsidRDefault="009D313C" w:rsidP="009D313C">
            <w:pPr>
              <w:spacing w:line="220" w:lineRule="exact"/>
              <w:rPr>
                <w:rFonts w:ascii="HG丸ｺﾞｼｯｸM-PRO" w:eastAsia="HG丸ｺﾞｼｯｸM-PRO" w:hAnsi="HG丸ｺﾞｼｯｸM-PRO"/>
                <w:szCs w:val="21"/>
              </w:rPr>
            </w:pPr>
            <w:r w:rsidRPr="00B81D8C">
              <w:rPr>
                <w:rFonts w:ascii="HG丸ｺﾞｼｯｸM-PRO" w:eastAsia="HG丸ｺﾞｼｯｸM-PRO" w:hAnsi="HG丸ｺﾞｼｯｸM-PRO" w:hint="eastAsia"/>
                <w:szCs w:val="21"/>
              </w:rPr>
              <w:t>全額会員</w:t>
            </w:r>
          </w:p>
        </w:tc>
        <w:tc>
          <w:tcPr>
            <w:tcW w:w="8517" w:type="dxa"/>
            <w:tcBorders>
              <w:bottom w:val="dashSmallGap" w:sz="4" w:space="0" w:color="auto"/>
            </w:tcBorders>
            <w:vAlign w:val="center"/>
          </w:tcPr>
          <w:p w14:paraId="2C0292BA" w14:textId="172AA8F1" w:rsidR="009D313C" w:rsidRPr="00B81D8C" w:rsidRDefault="009D313C" w:rsidP="009C1549">
            <w:pPr>
              <w:rPr>
                <w:rFonts w:ascii="HG丸ｺﾞｼｯｸM-PRO" w:eastAsia="HG丸ｺﾞｼｯｸM-PRO" w:hAnsi="HG丸ｺﾞｼｯｸM-PRO"/>
                <w:szCs w:val="21"/>
              </w:rPr>
            </w:pPr>
            <w:r w:rsidRPr="00B81D8C">
              <w:rPr>
                <w:rFonts w:ascii="HG丸ｺﾞｼｯｸM-PRO" w:eastAsia="HG丸ｺﾞｼｯｸM-PRO" w:hAnsi="HG丸ｺﾞｼｯｸM-PRO" w:hint="eastAsia"/>
                <w:szCs w:val="21"/>
              </w:rPr>
              <w:t>令和５年度106,749人、令和６年度106,720人、令和７年度107,461人</w:t>
            </w:r>
          </w:p>
        </w:tc>
      </w:tr>
      <w:tr w:rsidR="00B81D8C" w:rsidRPr="00B81D8C" w14:paraId="54F49865" w14:textId="77777777" w:rsidTr="004F0674">
        <w:trPr>
          <w:trHeight w:val="652"/>
        </w:trPr>
        <w:tc>
          <w:tcPr>
            <w:tcW w:w="426" w:type="dxa"/>
            <w:vMerge/>
          </w:tcPr>
          <w:p w14:paraId="54707F80" w14:textId="77777777" w:rsidR="009D313C" w:rsidRPr="00B81D8C" w:rsidRDefault="009D313C" w:rsidP="002233FE">
            <w:pPr>
              <w:spacing w:line="240" w:lineRule="exact"/>
              <w:rPr>
                <w:rFonts w:ascii="HG丸ｺﾞｼｯｸM-PRO" w:eastAsia="HG丸ｺﾞｼｯｸM-PRO" w:hAnsi="HG丸ｺﾞｼｯｸM-PRO"/>
                <w:szCs w:val="21"/>
              </w:rPr>
            </w:pPr>
          </w:p>
        </w:tc>
        <w:tc>
          <w:tcPr>
            <w:tcW w:w="8517" w:type="dxa"/>
            <w:tcBorders>
              <w:top w:val="dashSmallGap" w:sz="4" w:space="0" w:color="auto"/>
              <w:bottom w:val="single" w:sz="4" w:space="0" w:color="auto"/>
            </w:tcBorders>
            <w:vAlign w:val="center"/>
          </w:tcPr>
          <w:p w14:paraId="1BE39E92" w14:textId="109D8888" w:rsidR="00CD4952" w:rsidRPr="00B81D8C" w:rsidRDefault="00CD4952" w:rsidP="009D313C">
            <w:pPr>
              <w:spacing w:line="300" w:lineRule="exact"/>
              <w:rPr>
                <w:rFonts w:asciiTheme="minorEastAsia" w:eastAsiaTheme="minorEastAsia" w:hAnsiTheme="minorEastAsia"/>
                <w:szCs w:val="21"/>
              </w:rPr>
            </w:pPr>
            <w:r w:rsidRPr="00B81D8C">
              <w:rPr>
                <w:rFonts w:asciiTheme="minorEastAsia" w:eastAsiaTheme="minorEastAsia" w:hAnsiTheme="minorEastAsia" w:hint="eastAsia"/>
                <w:szCs w:val="21"/>
              </w:rPr>
              <w:t>・</w:t>
            </w:r>
            <w:r w:rsidR="009D313C" w:rsidRPr="00B81D8C">
              <w:rPr>
                <w:rFonts w:asciiTheme="minorEastAsia" w:eastAsiaTheme="minorEastAsia" w:hAnsiTheme="minorEastAsia" w:hint="eastAsia"/>
                <w:szCs w:val="21"/>
              </w:rPr>
              <w:t>共済組合</w:t>
            </w:r>
            <w:r w:rsidRPr="00B81D8C">
              <w:rPr>
                <w:rFonts w:asciiTheme="minorEastAsia" w:eastAsiaTheme="minorEastAsia" w:hAnsiTheme="minorEastAsia" w:hint="eastAsia"/>
                <w:szCs w:val="21"/>
              </w:rPr>
              <w:t>・互助会の両方に</w:t>
            </w:r>
            <w:r w:rsidR="009D313C" w:rsidRPr="00B81D8C">
              <w:rPr>
                <w:rFonts w:asciiTheme="minorEastAsia" w:eastAsiaTheme="minorEastAsia" w:hAnsiTheme="minorEastAsia" w:hint="eastAsia"/>
                <w:szCs w:val="21"/>
              </w:rPr>
              <w:t>属する</w:t>
            </w:r>
            <w:r w:rsidRPr="00B81D8C">
              <w:rPr>
                <w:rFonts w:asciiTheme="minorEastAsia" w:eastAsiaTheme="minorEastAsia" w:hAnsiTheme="minorEastAsia" w:hint="eastAsia"/>
                <w:szCs w:val="21"/>
              </w:rPr>
              <w:t>会員</w:t>
            </w:r>
          </w:p>
          <w:p w14:paraId="7AD83EF8" w14:textId="7146D81B" w:rsidR="009D313C" w:rsidRPr="00B81D8C" w:rsidRDefault="00CD4952" w:rsidP="009D313C">
            <w:pPr>
              <w:spacing w:line="300" w:lineRule="exact"/>
              <w:rPr>
                <w:rFonts w:asciiTheme="minorEastAsia" w:eastAsiaTheme="minorEastAsia" w:hAnsiTheme="minorEastAsia"/>
                <w:szCs w:val="21"/>
              </w:rPr>
            </w:pPr>
            <w:r w:rsidRPr="00B81D8C">
              <w:rPr>
                <w:rFonts w:asciiTheme="minorEastAsia" w:eastAsiaTheme="minorEastAsia" w:hAnsiTheme="minorEastAsia" w:hint="eastAsia"/>
                <w:szCs w:val="21"/>
              </w:rPr>
              <w:t>・</w:t>
            </w:r>
            <w:r w:rsidR="009D313C" w:rsidRPr="00B81D8C">
              <w:rPr>
                <w:rFonts w:asciiTheme="minorEastAsia" w:eastAsiaTheme="minorEastAsia" w:hAnsiTheme="minorEastAsia" w:hint="eastAsia"/>
                <w:szCs w:val="21"/>
              </w:rPr>
              <w:t>互助会</w:t>
            </w:r>
            <w:r w:rsidRPr="00B81D8C">
              <w:rPr>
                <w:rFonts w:asciiTheme="minorEastAsia" w:eastAsiaTheme="minorEastAsia" w:hAnsiTheme="minorEastAsia" w:hint="eastAsia"/>
                <w:szCs w:val="21"/>
              </w:rPr>
              <w:t>のみに</w:t>
            </w:r>
            <w:r w:rsidR="009D313C" w:rsidRPr="00B81D8C">
              <w:rPr>
                <w:rFonts w:asciiTheme="minorEastAsia" w:eastAsiaTheme="minorEastAsia" w:hAnsiTheme="minorEastAsia" w:hint="eastAsia"/>
                <w:szCs w:val="21"/>
              </w:rPr>
              <w:t>属する会員</w:t>
            </w:r>
          </w:p>
        </w:tc>
      </w:tr>
      <w:tr w:rsidR="00B81D8C" w:rsidRPr="00B81D8C" w14:paraId="092EC41A" w14:textId="77777777" w:rsidTr="004F0674">
        <w:trPr>
          <w:trHeight w:val="450"/>
        </w:trPr>
        <w:tc>
          <w:tcPr>
            <w:tcW w:w="426" w:type="dxa"/>
            <w:vMerge w:val="restart"/>
          </w:tcPr>
          <w:p w14:paraId="61BA1807" w14:textId="4E93D151" w:rsidR="009D313C" w:rsidRPr="00B81D8C" w:rsidRDefault="009D313C" w:rsidP="009D313C">
            <w:pPr>
              <w:spacing w:line="220" w:lineRule="exact"/>
              <w:rPr>
                <w:rFonts w:ascii="HG丸ｺﾞｼｯｸM-PRO" w:eastAsia="HG丸ｺﾞｼｯｸM-PRO" w:hAnsi="HG丸ｺﾞｼｯｸM-PRO"/>
                <w:szCs w:val="21"/>
              </w:rPr>
            </w:pPr>
            <w:r w:rsidRPr="00B81D8C">
              <w:rPr>
                <w:rFonts w:ascii="HG丸ｺﾞｼｯｸM-PRO" w:eastAsia="HG丸ｺﾞｼｯｸM-PRO" w:hAnsi="HG丸ｺﾞｼｯｸM-PRO" w:hint="eastAsia"/>
                <w:szCs w:val="21"/>
              </w:rPr>
              <w:t>半額会員</w:t>
            </w:r>
          </w:p>
        </w:tc>
        <w:tc>
          <w:tcPr>
            <w:tcW w:w="8517" w:type="dxa"/>
            <w:tcBorders>
              <w:bottom w:val="dashSmallGap" w:sz="4" w:space="0" w:color="auto"/>
            </w:tcBorders>
            <w:vAlign w:val="center"/>
          </w:tcPr>
          <w:p w14:paraId="3B38B2C3" w14:textId="72DF9783" w:rsidR="009D313C" w:rsidRPr="00B81D8C" w:rsidRDefault="009D313C" w:rsidP="009C1549">
            <w:pPr>
              <w:rPr>
                <w:rFonts w:ascii="HG丸ｺﾞｼｯｸM-PRO" w:eastAsia="HG丸ｺﾞｼｯｸM-PRO" w:hAnsi="HG丸ｺﾞｼｯｸM-PRO"/>
                <w:szCs w:val="21"/>
              </w:rPr>
            </w:pPr>
            <w:r w:rsidRPr="00B81D8C">
              <w:rPr>
                <w:rFonts w:ascii="HG丸ｺﾞｼｯｸM-PRO" w:eastAsia="HG丸ｺﾞｼｯｸM-PRO" w:hAnsi="HG丸ｺﾞｼｯｸM-PRO" w:hint="eastAsia"/>
                <w:szCs w:val="21"/>
              </w:rPr>
              <w:t>令和５年度14,75</w:t>
            </w:r>
            <w:r w:rsidR="005E2CAF" w:rsidRPr="00B81D8C">
              <w:rPr>
                <w:rFonts w:ascii="HG丸ｺﾞｼｯｸM-PRO" w:eastAsia="HG丸ｺﾞｼｯｸM-PRO" w:hAnsi="HG丸ｺﾞｼｯｸM-PRO" w:hint="eastAsia"/>
                <w:szCs w:val="21"/>
              </w:rPr>
              <w:t>３</w:t>
            </w:r>
            <w:r w:rsidRPr="00B81D8C">
              <w:rPr>
                <w:rFonts w:ascii="HG丸ｺﾞｼｯｸM-PRO" w:eastAsia="HG丸ｺﾞｼｯｸM-PRO" w:hAnsi="HG丸ｺﾞｼｯｸM-PRO" w:hint="eastAsia"/>
                <w:szCs w:val="21"/>
              </w:rPr>
              <w:t>人、令和６年度14,494人、令和７年度15,189人</w:t>
            </w:r>
          </w:p>
        </w:tc>
      </w:tr>
      <w:tr w:rsidR="009D313C" w:rsidRPr="00B81D8C" w14:paraId="3605C226" w14:textId="77777777" w:rsidTr="004F0674">
        <w:trPr>
          <w:trHeight w:val="429"/>
        </w:trPr>
        <w:tc>
          <w:tcPr>
            <w:tcW w:w="426" w:type="dxa"/>
            <w:vMerge/>
          </w:tcPr>
          <w:p w14:paraId="2017A3CE" w14:textId="77777777" w:rsidR="009D313C" w:rsidRPr="00B81D8C" w:rsidRDefault="009D313C" w:rsidP="009C1549">
            <w:pPr>
              <w:rPr>
                <w:rFonts w:ascii="HG丸ｺﾞｼｯｸM-PRO" w:eastAsia="HG丸ｺﾞｼｯｸM-PRO" w:hAnsi="HG丸ｺﾞｼｯｸM-PRO"/>
                <w:szCs w:val="21"/>
              </w:rPr>
            </w:pPr>
          </w:p>
        </w:tc>
        <w:tc>
          <w:tcPr>
            <w:tcW w:w="8517" w:type="dxa"/>
            <w:tcBorders>
              <w:top w:val="dashSmallGap" w:sz="4" w:space="0" w:color="auto"/>
            </w:tcBorders>
            <w:vAlign w:val="center"/>
          </w:tcPr>
          <w:p w14:paraId="45F3D380" w14:textId="2238FED8" w:rsidR="009D313C" w:rsidRPr="00B81D8C" w:rsidRDefault="00CD4952" w:rsidP="009C1549">
            <w:pPr>
              <w:rPr>
                <w:rFonts w:asciiTheme="minorEastAsia" w:eastAsiaTheme="minorEastAsia" w:hAnsiTheme="minorEastAsia"/>
                <w:szCs w:val="21"/>
              </w:rPr>
            </w:pPr>
            <w:r w:rsidRPr="00B81D8C">
              <w:rPr>
                <w:rFonts w:asciiTheme="minorEastAsia" w:eastAsiaTheme="minorEastAsia" w:hAnsiTheme="minorEastAsia" w:hint="eastAsia"/>
                <w:szCs w:val="21"/>
              </w:rPr>
              <w:t>・</w:t>
            </w:r>
            <w:r w:rsidR="009D313C" w:rsidRPr="00B81D8C">
              <w:rPr>
                <w:rFonts w:asciiTheme="minorEastAsia" w:eastAsiaTheme="minorEastAsia" w:hAnsiTheme="minorEastAsia" w:hint="eastAsia"/>
                <w:szCs w:val="21"/>
              </w:rPr>
              <w:t>共済組合</w:t>
            </w:r>
            <w:r w:rsidRPr="00B81D8C">
              <w:rPr>
                <w:rFonts w:asciiTheme="minorEastAsia" w:eastAsiaTheme="minorEastAsia" w:hAnsiTheme="minorEastAsia" w:hint="eastAsia"/>
                <w:szCs w:val="21"/>
              </w:rPr>
              <w:t>のみ</w:t>
            </w:r>
            <w:r w:rsidR="009D313C" w:rsidRPr="00B81D8C">
              <w:rPr>
                <w:rFonts w:asciiTheme="minorEastAsia" w:eastAsiaTheme="minorEastAsia" w:hAnsiTheme="minorEastAsia" w:hint="eastAsia"/>
                <w:szCs w:val="21"/>
              </w:rPr>
              <w:t>に属する</w:t>
            </w:r>
            <w:r w:rsidRPr="00B81D8C">
              <w:rPr>
                <w:rFonts w:asciiTheme="minorEastAsia" w:eastAsiaTheme="minorEastAsia" w:hAnsiTheme="minorEastAsia" w:hint="eastAsia"/>
                <w:szCs w:val="21"/>
              </w:rPr>
              <w:t>会員</w:t>
            </w:r>
          </w:p>
        </w:tc>
      </w:tr>
    </w:tbl>
    <w:p w14:paraId="13716A1A" w14:textId="77777777" w:rsidR="00620DD7" w:rsidRPr="00B81D8C" w:rsidRDefault="00620DD7" w:rsidP="00620DD7">
      <w:pPr>
        <w:pStyle w:val="Default"/>
        <w:ind w:left="620" w:hanging="620"/>
        <w:jc w:val="both"/>
        <w:rPr>
          <w:rFonts w:ascii="HG丸ｺﾞｼｯｸM-PRO" w:eastAsia="HG丸ｺﾞｼｯｸM-PRO" w:hAnsi="HG丸ｺﾞｼｯｸM-PRO"/>
          <w:color w:val="auto"/>
          <w:sz w:val="21"/>
          <w:szCs w:val="21"/>
        </w:rPr>
      </w:pPr>
    </w:p>
    <w:p w14:paraId="010015AE" w14:textId="2E768C6B" w:rsidR="00CE6772" w:rsidRPr="00B81D8C" w:rsidRDefault="009C1549" w:rsidP="00620DD7">
      <w:pPr>
        <w:pStyle w:val="Default"/>
        <w:ind w:left="620" w:hanging="62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４</w:t>
      </w:r>
      <w:r w:rsidR="002233FE" w:rsidRPr="00B81D8C">
        <w:rPr>
          <w:rFonts w:ascii="HG丸ｺﾞｼｯｸM-PRO" w:eastAsia="HG丸ｺﾞｼｯｸM-PRO" w:hAnsi="HG丸ｺﾞｼｯｸM-PRO" w:hint="eastAsia"/>
          <w:color w:val="auto"/>
          <w:sz w:val="21"/>
          <w:szCs w:val="21"/>
        </w:rPr>
        <w:t xml:space="preserve"> </w:t>
      </w:r>
      <w:r w:rsidR="00CE6772" w:rsidRPr="00B81D8C">
        <w:rPr>
          <w:rFonts w:ascii="HG丸ｺﾞｼｯｸM-PRO" w:eastAsia="HG丸ｺﾞｼｯｸM-PRO" w:hAnsi="HG丸ｺﾞｼｯｸM-PRO" w:hint="eastAsia"/>
          <w:color w:val="auto"/>
          <w:sz w:val="21"/>
          <w:szCs w:val="21"/>
        </w:rPr>
        <w:t>委託期間</w:t>
      </w:r>
      <w:r w:rsidR="00CE6772" w:rsidRPr="00B81D8C">
        <w:rPr>
          <w:rFonts w:ascii="HG丸ｺﾞｼｯｸM-PRO" w:eastAsia="HG丸ｺﾞｼｯｸM-PRO" w:hAnsi="HG丸ｺﾞｼｯｸM-PRO"/>
          <w:color w:val="auto"/>
          <w:sz w:val="21"/>
          <w:szCs w:val="21"/>
        </w:rPr>
        <w:t xml:space="preserve"> </w:t>
      </w:r>
    </w:p>
    <w:p w14:paraId="7B4C6A75" w14:textId="3796F6AC" w:rsidR="00CE6772" w:rsidRPr="00B81D8C" w:rsidRDefault="006B52AD" w:rsidP="002233FE">
      <w:pPr>
        <w:pStyle w:val="Default"/>
        <w:ind w:firstLineChars="200" w:firstLine="42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令和</w:t>
      </w:r>
      <w:r w:rsidR="00752CA4" w:rsidRPr="00B81D8C">
        <w:rPr>
          <w:rFonts w:ascii="HG丸ｺﾞｼｯｸM-PRO" w:eastAsia="HG丸ｺﾞｼｯｸM-PRO" w:hAnsi="HG丸ｺﾞｼｯｸM-PRO" w:hint="eastAsia"/>
          <w:color w:val="auto"/>
          <w:sz w:val="21"/>
          <w:szCs w:val="21"/>
        </w:rPr>
        <w:t>９</w:t>
      </w:r>
      <w:r w:rsidR="00CE6772" w:rsidRPr="00B81D8C">
        <w:rPr>
          <w:rFonts w:ascii="HG丸ｺﾞｼｯｸM-PRO" w:eastAsia="HG丸ｺﾞｼｯｸM-PRO" w:hAnsi="HG丸ｺﾞｼｯｸM-PRO" w:hint="eastAsia"/>
          <w:color w:val="auto"/>
          <w:sz w:val="21"/>
          <w:szCs w:val="21"/>
        </w:rPr>
        <w:t>年</w:t>
      </w:r>
      <w:r w:rsidRPr="00B81D8C">
        <w:rPr>
          <w:rFonts w:ascii="HG丸ｺﾞｼｯｸM-PRO" w:eastAsia="HG丸ｺﾞｼｯｸM-PRO" w:hAnsi="HG丸ｺﾞｼｯｸM-PRO" w:hint="eastAsia"/>
          <w:color w:val="auto"/>
          <w:sz w:val="21"/>
          <w:szCs w:val="21"/>
        </w:rPr>
        <w:t>４</w:t>
      </w:r>
      <w:r w:rsidR="00CE6772" w:rsidRPr="00B81D8C">
        <w:rPr>
          <w:rFonts w:ascii="HG丸ｺﾞｼｯｸM-PRO" w:eastAsia="HG丸ｺﾞｼｯｸM-PRO" w:hAnsi="HG丸ｺﾞｼｯｸM-PRO" w:hint="eastAsia"/>
          <w:color w:val="auto"/>
          <w:sz w:val="21"/>
          <w:szCs w:val="21"/>
        </w:rPr>
        <w:t>月</w:t>
      </w:r>
      <w:r w:rsidRPr="00B81D8C">
        <w:rPr>
          <w:rFonts w:ascii="HG丸ｺﾞｼｯｸM-PRO" w:eastAsia="HG丸ｺﾞｼｯｸM-PRO" w:hAnsi="HG丸ｺﾞｼｯｸM-PRO" w:hint="eastAsia"/>
          <w:color w:val="auto"/>
          <w:sz w:val="21"/>
          <w:szCs w:val="21"/>
        </w:rPr>
        <w:t>１</w:t>
      </w:r>
      <w:r w:rsidR="00CE6772" w:rsidRPr="00B81D8C">
        <w:rPr>
          <w:rFonts w:ascii="HG丸ｺﾞｼｯｸM-PRO" w:eastAsia="HG丸ｺﾞｼｯｸM-PRO" w:hAnsi="HG丸ｺﾞｼｯｸM-PRO" w:hint="eastAsia"/>
          <w:color w:val="auto"/>
          <w:sz w:val="21"/>
          <w:szCs w:val="21"/>
        </w:rPr>
        <w:t>日</w:t>
      </w:r>
      <w:r w:rsidR="006528EB" w:rsidRPr="00B81D8C">
        <w:rPr>
          <w:rFonts w:ascii="HG丸ｺﾞｼｯｸM-PRO" w:eastAsia="HG丸ｺﾞｼｯｸM-PRO" w:hAnsi="HG丸ｺﾞｼｯｸM-PRO" w:hint="eastAsia"/>
          <w:color w:val="auto"/>
          <w:sz w:val="21"/>
          <w:szCs w:val="21"/>
        </w:rPr>
        <w:t>（木曜日）</w:t>
      </w:r>
      <w:r w:rsidR="00CE6772" w:rsidRPr="00B81D8C">
        <w:rPr>
          <w:rFonts w:ascii="HG丸ｺﾞｼｯｸM-PRO" w:eastAsia="HG丸ｺﾞｼｯｸM-PRO" w:hAnsi="HG丸ｺﾞｼｯｸM-PRO" w:hint="eastAsia"/>
          <w:color w:val="auto"/>
          <w:sz w:val="21"/>
          <w:szCs w:val="21"/>
        </w:rPr>
        <w:t>から</w:t>
      </w:r>
      <w:r w:rsidRPr="00B81D8C">
        <w:rPr>
          <w:rFonts w:ascii="HG丸ｺﾞｼｯｸM-PRO" w:eastAsia="HG丸ｺﾞｼｯｸM-PRO" w:hAnsi="HG丸ｺﾞｼｯｸM-PRO" w:hint="eastAsia"/>
          <w:color w:val="auto"/>
          <w:sz w:val="21"/>
          <w:szCs w:val="21"/>
        </w:rPr>
        <w:t>令和</w:t>
      </w:r>
      <w:r w:rsidR="009748DA" w:rsidRPr="00B81D8C">
        <w:rPr>
          <w:rFonts w:ascii="HG丸ｺﾞｼｯｸM-PRO" w:eastAsia="HG丸ｺﾞｼｯｸM-PRO" w:hAnsi="HG丸ｺﾞｼｯｸM-PRO" w:hint="eastAsia"/>
          <w:color w:val="auto"/>
          <w:sz w:val="21"/>
          <w:szCs w:val="21"/>
        </w:rPr>
        <w:t>11</w:t>
      </w:r>
      <w:r w:rsidR="00CE6772" w:rsidRPr="00B81D8C">
        <w:rPr>
          <w:rFonts w:ascii="HG丸ｺﾞｼｯｸM-PRO" w:eastAsia="HG丸ｺﾞｼｯｸM-PRO" w:hAnsi="HG丸ｺﾞｼｯｸM-PRO" w:hint="eastAsia"/>
          <w:color w:val="auto"/>
          <w:sz w:val="21"/>
          <w:szCs w:val="21"/>
        </w:rPr>
        <w:t>年</w:t>
      </w:r>
      <w:r w:rsidRPr="00B81D8C">
        <w:rPr>
          <w:rFonts w:ascii="HG丸ｺﾞｼｯｸM-PRO" w:eastAsia="HG丸ｺﾞｼｯｸM-PRO" w:hAnsi="HG丸ｺﾞｼｯｸM-PRO" w:hint="eastAsia"/>
          <w:color w:val="auto"/>
          <w:sz w:val="21"/>
          <w:szCs w:val="21"/>
        </w:rPr>
        <w:t>３</w:t>
      </w:r>
      <w:r w:rsidR="00CE6772" w:rsidRPr="00B81D8C">
        <w:rPr>
          <w:rFonts w:ascii="HG丸ｺﾞｼｯｸM-PRO" w:eastAsia="HG丸ｺﾞｼｯｸM-PRO" w:hAnsi="HG丸ｺﾞｼｯｸM-PRO" w:hint="eastAsia"/>
          <w:color w:val="auto"/>
          <w:sz w:val="21"/>
          <w:szCs w:val="21"/>
        </w:rPr>
        <w:t>月</w:t>
      </w:r>
      <w:r w:rsidR="009748DA" w:rsidRPr="00B81D8C">
        <w:rPr>
          <w:rFonts w:ascii="HG丸ｺﾞｼｯｸM-PRO" w:eastAsia="HG丸ｺﾞｼｯｸM-PRO" w:hAnsi="HG丸ｺﾞｼｯｸM-PRO" w:hint="eastAsia"/>
          <w:color w:val="auto"/>
          <w:sz w:val="21"/>
          <w:szCs w:val="21"/>
        </w:rPr>
        <w:t>31</w:t>
      </w:r>
      <w:r w:rsidR="00CE6772" w:rsidRPr="00B81D8C">
        <w:rPr>
          <w:rFonts w:ascii="HG丸ｺﾞｼｯｸM-PRO" w:eastAsia="HG丸ｺﾞｼｯｸM-PRO" w:hAnsi="HG丸ｺﾞｼｯｸM-PRO" w:hint="eastAsia"/>
          <w:color w:val="auto"/>
          <w:sz w:val="21"/>
          <w:szCs w:val="21"/>
        </w:rPr>
        <w:t>日</w:t>
      </w:r>
      <w:r w:rsidR="006528EB" w:rsidRPr="00B81D8C">
        <w:rPr>
          <w:rFonts w:ascii="HG丸ｺﾞｼｯｸM-PRO" w:eastAsia="HG丸ｺﾞｼｯｸM-PRO" w:hAnsi="HG丸ｺﾞｼｯｸM-PRO" w:hint="eastAsia"/>
          <w:color w:val="auto"/>
          <w:sz w:val="21"/>
          <w:szCs w:val="21"/>
        </w:rPr>
        <w:t>（土曜日）</w:t>
      </w:r>
      <w:r w:rsidR="00CE6772" w:rsidRPr="00B81D8C">
        <w:rPr>
          <w:rFonts w:ascii="HG丸ｺﾞｼｯｸM-PRO" w:eastAsia="HG丸ｺﾞｼｯｸM-PRO" w:hAnsi="HG丸ｺﾞｼｯｸM-PRO" w:hint="eastAsia"/>
          <w:color w:val="auto"/>
          <w:sz w:val="21"/>
          <w:szCs w:val="21"/>
        </w:rPr>
        <w:t>まで</w:t>
      </w:r>
    </w:p>
    <w:p w14:paraId="18994B29" w14:textId="77777777" w:rsidR="002233FE" w:rsidRPr="00B81D8C" w:rsidRDefault="00ED63C8" w:rsidP="002233FE">
      <w:pPr>
        <w:pStyle w:val="Default"/>
        <w:ind w:firstLineChars="200" w:firstLine="42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ただし、</w:t>
      </w:r>
      <w:r w:rsidR="009376DF" w:rsidRPr="00B81D8C">
        <w:rPr>
          <w:rFonts w:ascii="HG丸ｺﾞｼｯｸM-PRO" w:eastAsia="HG丸ｺﾞｼｯｸM-PRO" w:hAnsi="HG丸ｺﾞｼｯｸM-PRO" w:hint="eastAsia"/>
          <w:color w:val="auto"/>
          <w:sz w:val="21"/>
          <w:szCs w:val="21"/>
        </w:rPr>
        <w:t>発注者</w:t>
      </w:r>
      <w:r w:rsidR="004A6783" w:rsidRPr="00B81D8C">
        <w:rPr>
          <w:rFonts w:ascii="HG丸ｺﾞｼｯｸM-PRO" w:eastAsia="HG丸ｺﾞｼｯｸM-PRO" w:hAnsi="HG丸ｺﾞｼｯｸM-PRO" w:hint="eastAsia"/>
          <w:color w:val="auto"/>
          <w:sz w:val="21"/>
          <w:szCs w:val="21"/>
        </w:rPr>
        <w:t>が</w:t>
      </w:r>
      <w:r w:rsidR="00CE6772" w:rsidRPr="00B81D8C">
        <w:rPr>
          <w:rFonts w:ascii="HG丸ｺﾞｼｯｸM-PRO" w:eastAsia="HG丸ｺﾞｼｯｸM-PRO" w:hAnsi="HG丸ｺﾞｼｯｸM-PRO" w:hint="eastAsia"/>
          <w:color w:val="auto"/>
          <w:sz w:val="21"/>
          <w:szCs w:val="21"/>
        </w:rPr>
        <w:t>必要と認めたときは</w:t>
      </w:r>
      <w:r w:rsidR="00F23BA7" w:rsidRPr="00B81D8C">
        <w:rPr>
          <w:rFonts w:ascii="HG丸ｺﾞｼｯｸM-PRO" w:eastAsia="HG丸ｺﾞｼｯｸM-PRO" w:hAnsi="HG丸ｺﾞｼｯｸM-PRO" w:hint="eastAsia"/>
          <w:color w:val="auto"/>
          <w:sz w:val="21"/>
          <w:szCs w:val="21"/>
        </w:rPr>
        <w:t>、</w:t>
      </w:r>
      <w:r w:rsidR="00620DD7" w:rsidRPr="00B81D8C">
        <w:rPr>
          <w:rFonts w:ascii="HG丸ｺﾞｼｯｸM-PRO" w:eastAsia="HG丸ｺﾞｼｯｸM-PRO" w:hAnsi="HG丸ｺﾞｼｯｸM-PRO" w:hint="eastAsia"/>
          <w:color w:val="auto"/>
          <w:sz w:val="21"/>
          <w:szCs w:val="21"/>
        </w:rPr>
        <w:t>委託</w:t>
      </w:r>
      <w:r w:rsidR="00CE6772" w:rsidRPr="00B81D8C">
        <w:rPr>
          <w:rFonts w:ascii="HG丸ｺﾞｼｯｸM-PRO" w:eastAsia="HG丸ｺﾞｼｯｸM-PRO" w:hAnsi="HG丸ｺﾞｼｯｸM-PRO" w:hint="eastAsia"/>
          <w:color w:val="auto"/>
          <w:sz w:val="21"/>
          <w:szCs w:val="21"/>
        </w:rPr>
        <w:t>期間を</w:t>
      </w:r>
      <w:r w:rsidR="00F23BA7" w:rsidRPr="00B81D8C">
        <w:rPr>
          <w:rFonts w:ascii="HG丸ｺﾞｼｯｸM-PRO" w:eastAsia="HG丸ｺﾞｼｯｸM-PRO" w:hAnsi="HG丸ｺﾞｼｯｸM-PRO" w:hint="eastAsia"/>
          <w:color w:val="auto"/>
          <w:sz w:val="21"/>
          <w:szCs w:val="21"/>
        </w:rPr>
        <w:t>１</w:t>
      </w:r>
      <w:r w:rsidR="00CE6772" w:rsidRPr="00B81D8C">
        <w:rPr>
          <w:rFonts w:ascii="HG丸ｺﾞｼｯｸM-PRO" w:eastAsia="HG丸ｺﾞｼｯｸM-PRO" w:hAnsi="HG丸ｺﾞｼｯｸM-PRO" w:hint="eastAsia"/>
          <w:color w:val="auto"/>
          <w:sz w:val="21"/>
          <w:szCs w:val="21"/>
        </w:rPr>
        <w:t>年</w:t>
      </w:r>
      <w:r w:rsidR="00F23BA7" w:rsidRPr="00B81D8C">
        <w:rPr>
          <w:rFonts w:ascii="HG丸ｺﾞｼｯｸM-PRO" w:eastAsia="HG丸ｺﾞｼｯｸM-PRO" w:hAnsi="HG丸ｺﾞｼｯｸM-PRO" w:hint="eastAsia"/>
          <w:color w:val="auto"/>
          <w:sz w:val="21"/>
          <w:szCs w:val="21"/>
        </w:rPr>
        <w:t>間</w:t>
      </w:r>
      <w:r w:rsidR="005A34B6" w:rsidRPr="00B81D8C">
        <w:rPr>
          <w:rFonts w:ascii="HG丸ｺﾞｼｯｸM-PRO" w:eastAsia="HG丸ｺﾞｼｯｸM-PRO" w:hAnsi="HG丸ｺﾞｼｯｸM-PRO" w:hint="eastAsia"/>
          <w:color w:val="auto"/>
          <w:sz w:val="21"/>
          <w:szCs w:val="21"/>
        </w:rPr>
        <w:t>延長する</w:t>
      </w:r>
      <w:r w:rsidR="00E00BF1" w:rsidRPr="00B81D8C">
        <w:rPr>
          <w:rFonts w:ascii="HG丸ｺﾞｼｯｸM-PRO" w:eastAsia="HG丸ｺﾞｼｯｸM-PRO" w:hAnsi="HG丸ｺﾞｼｯｸM-PRO" w:hint="eastAsia"/>
          <w:color w:val="auto"/>
          <w:sz w:val="21"/>
          <w:szCs w:val="21"/>
        </w:rPr>
        <w:t>ものとし、</w:t>
      </w:r>
      <w:r w:rsidR="002704C1" w:rsidRPr="00B81D8C">
        <w:rPr>
          <w:rFonts w:ascii="HG丸ｺﾞｼｯｸM-PRO" w:eastAsia="HG丸ｺﾞｼｯｸM-PRO" w:hAnsi="HG丸ｺﾞｼｯｸM-PRO" w:hint="eastAsia"/>
          <w:color w:val="auto"/>
          <w:sz w:val="21"/>
          <w:szCs w:val="21"/>
        </w:rPr>
        <w:t>以後令和</w:t>
      </w:r>
      <w:r w:rsidR="00752CA4" w:rsidRPr="00B81D8C">
        <w:rPr>
          <w:rFonts w:ascii="HG丸ｺﾞｼｯｸM-PRO" w:eastAsia="HG丸ｺﾞｼｯｸM-PRO" w:hAnsi="HG丸ｺﾞｼｯｸM-PRO" w:hint="eastAsia"/>
          <w:color w:val="auto"/>
          <w:sz w:val="21"/>
          <w:szCs w:val="21"/>
        </w:rPr>
        <w:t>14</w:t>
      </w:r>
      <w:r w:rsidR="002704C1" w:rsidRPr="00B81D8C">
        <w:rPr>
          <w:rFonts w:ascii="HG丸ｺﾞｼｯｸM-PRO" w:eastAsia="HG丸ｺﾞｼｯｸM-PRO" w:hAnsi="HG丸ｺﾞｼｯｸM-PRO" w:hint="eastAsia"/>
          <w:color w:val="auto"/>
          <w:sz w:val="21"/>
          <w:szCs w:val="21"/>
        </w:rPr>
        <w:t>年</w:t>
      </w:r>
    </w:p>
    <w:p w14:paraId="3D9CF7D3" w14:textId="4A2F6DEF" w:rsidR="00CE6772" w:rsidRPr="00B81D8C" w:rsidRDefault="002704C1" w:rsidP="002233FE">
      <w:pPr>
        <w:pStyle w:val="Default"/>
        <w:ind w:firstLineChars="100" w:firstLine="21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３月</w:t>
      </w:r>
      <w:r w:rsidR="009748DA" w:rsidRPr="00B81D8C">
        <w:rPr>
          <w:rFonts w:ascii="HG丸ｺﾞｼｯｸM-PRO" w:eastAsia="HG丸ｺﾞｼｯｸM-PRO" w:hAnsi="HG丸ｺﾞｼｯｸM-PRO" w:hint="eastAsia"/>
          <w:color w:val="auto"/>
          <w:sz w:val="21"/>
          <w:szCs w:val="21"/>
        </w:rPr>
        <w:t>31</w:t>
      </w:r>
      <w:r w:rsidRPr="00B81D8C">
        <w:rPr>
          <w:rFonts w:ascii="HG丸ｺﾞｼｯｸM-PRO" w:eastAsia="HG丸ｺﾞｼｯｸM-PRO" w:hAnsi="HG丸ｺﾞｼｯｸM-PRO" w:hint="eastAsia"/>
          <w:color w:val="auto"/>
          <w:sz w:val="21"/>
          <w:szCs w:val="21"/>
        </w:rPr>
        <w:t>日までの間同様とす</w:t>
      </w:r>
      <w:r w:rsidR="005A34B6" w:rsidRPr="00B81D8C">
        <w:rPr>
          <w:rFonts w:ascii="HG丸ｺﾞｼｯｸM-PRO" w:eastAsia="HG丸ｺﾞｼｯｸM-PRO" w:hAnsi="HG丸ｺﾞｼｯｸM-PRO" w:hint="eastAsia"/>
          <w:color w:val="auto"/>
          <w:sz w:val="21"/>
          <w:szCs w:val="21"/>
        </w:rPr>
        <w:t>る。</w:t>
      </w:r>
    </w:p>
    <w:p w14:paraId="49DC3FA1" w14:textId="77777777" w:rsidR="00B92D07" w:rsidRPr="00B81D8C" w:rsidRDefault="00B92D07" w:rsidP="00B0603C">
      <w:pPr>
        <w:pStyle w:val="Default"/>
        <w:jc w:val="both"/>
        <w:rPr>
          <w:rFonts w:ascii="HG丸ｺﾞｼｯｸM-PRO" w:eastAsia="HG丸ｺﾞｼｯｸM-PRO" w:hAnsi="HG丸ｺﾞｼｯｸM-PRO"/>
          <w:color w:val="auto"/>
          <w:sz w:val="21"/>
          <w:szCs w:val="21"/>
        </w:rPr>
      </w:pPr>
    </w:p>
    <w:p w14:paraId="2181E57F" w14:textId="217D8E2F" w:rsidR="00CB630C" w:rsidRPr="00B81D8C" w:rsidRDefault="009C1549" w:rsidP="0067786D">
      <w:pPr>
        <w:pStyle w:val="Default"/>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５</w:t>
      </w:r>
      <w:r w:rsidR="0067786D" w:rsidRPr="00B81D8C">
        <w:rPr>
          <w:rFonts w:ascii="HG丸ｺﾞｼｯｸM-PRO" w:eastAsia="HG丸ｺﾞｼｯｸM-PRO" w:hAnsi="HG丸ｺﾞｼｯｸM-PRO"/>
          <w:color w:val="auto"/>
          <w:sz w:val="21"/>
          <w:szCs w:val="21"/>
        </w:rPr>
        <w:t xml:space="preserve"> </w:t>
      </w:r>
      <w:r w:rsidR="00A6449F" w:rsidRPr="00B81D8C">
        <w:rPr>
          <w:rFonts w:ascii="HG丸ｺﾞｼｯｸM-PRO" w:eastAsia="HG丸ｺﾞｼｯｸM-PRO" w:hAnsi="HG丸ｺﾞｼｯｸM-PRO" w:hint="eastAsia"/>
          <w:color w:val="auto"/>
          <w:sz w:val="21"/>
          <w:szCs w:val="21"/>
        </w:rPr>
        <w:t>委託料等</w:t>
      </w:r>
    </w:p>
    <w:p w14:paraId="3E819571" w14:textId="2C594ECA" w:rsidR="00286EFD" w:rsidRPr="00B81D8C" w:rsidRDefault="00B01FA9" w:rsidP="00B01FA9">
      <w:pPr>
        <w:pStyle w:val="Default"/>
        <w:ind w:left="630" w:hangingChars="300" w:hanging="63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 xml:space="preserve">　（１）</w:t>
      </w:r>
      <w:r w:rsidR="00F91309" w:rsidRPr="00B81D8C">
        <w:rPr>
          <w:rFonts w:ascii="HG丸ｺﾞｼｯｸM-PRO" w:eastAsia="HG丸ｺﾞｼｯｸM-PRO" w:hAnsi="HG丸ｺﾞｼｯｸM-PRO" w:hint="eastAsia"/>
          <w:color w:val="auto"/>
          <w:sz w:val="21"/>
          <w:szCs w:val="21"/>
        </w:rPr>
        <w:t>委託料について</w:t>
      </w:r>
      <w:r w:rsidR="00286EFD" w:rsidRPr="00B81D8C">
        <w:rPr>
          <w:rFonts w:ascii="HG丸ｺﾞｼｯｸM-PRO" w:eastAsia="HG丸ｺﾞｼｯｸM-PRO" w:hAnsi="HG丸ｺﾞｼｯｸM-PRO" w:hint="eastAsia"/>
          <w:color w:val="auto"/>
          <w:sz w:val="21"/>
          <w:szCs w:val="21"/>
        </w:rPr>
        <w:t>は</w:t>
      </w:r>
      <w:r w:rsidRPr="00B81D8C">
        <w:rPr>
          <w:rFonts w:ascii="HG丸ｺﾞｼｯｸM-PRO" w:eastAsia="HG丸ｺﾞｼｯｸM-PRO" w:hAnsi="HG丸ｺﾞｼｯｸM-PRO" w:hint="eastAsia"/>
          <w:color w:val="auto"/>
          <w:sz w:val="21"/>
          <w:szCs w:val="21"/>
        </w:rPr>
        <w:t>、</w:t>
      </w:r>
      <w:r w:rsidR="00286EFD" w:rsidRPr="00B81D8C">
        <w:rPr>
          <w:rFonts w:ascii="HG丸ｺﾞｼｯｸM-PRO" w:eastAsia="HG丸ｺﾞｼｯｸM-PRO" w:hAnsi="HG丸ｺﾞｼｯｸM-PRO" w:hint="eastAsia"/>
          <w:color w:val="auto"/>
          <w:sz w:val="21"/>
          <w:szCs w:val="21"/>
        </w:rPr>
        <w:t>次のア及びイ</w:t>
      </w:r>
      <w:r w:rsidR="00F87F9E">
        <w:rPr>
          <w:rFonts w:ascii="HG丸ｺﾞｼｯｸM-PRO" w:eastAsia="HG丸ｺﾞｼｯｸM-PRO" w:hAnsi="HG丸ｺﾞｼｯｸM-PRO" w:hint="eastAsia"/>
          <w:color w:val="auto"/>
          <w:sz w:val="21"/>
          <w:szCs w:val="21"/>
        </w:rPr>
        <w:t>の</w:t>
      </w:r>
      <w:r w:rsidR="00286EFD" w:rsidRPr="00B81D8C">
        <w:rPr>
          <w:rFonts w:ascii="HG丸ｺﾞｼｯｸM-PRO" w:eastAsia="HG丸ｺﾞｼｯｸM-PRO" w:hAnsi="HG丸ｺﾞｼｯｸM-PRO" w:hint="eastAsia"/>
          <w:color w:val="auto"/>
          <w:sz w:val="21"/>
          <w:szCs w:val="21"/>
        </w:rPr>
        <w:t>とおり契約期間における全額会員及び半額会員の年間委託料を算出すること。なお契約期間を延長した場合においても次項に該当する場合を除き、それぞれ同額とする。</w:t>
      </w:r>
    </w:p>
    <w:p w14:paraId="293C9E76" w14:textId="2CE00B80" w:rsidR="00286EFD" w:rsidRPr="00B81D8C" w:rsidRDefault="00286EFD" w:rsidP="00B01FA9">
      <w:pPr>
        <w:pStyle w:val="Default"/>
        <w:ind w:leftChars="200" w:left="630" w:hangingChars="100" w:hanging="21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ア　全</w:t>
      </w:r>
      <w:r w:rsidR="00F91309" w:rsidRPr="00B81D8C">
        <w:rPr>
          <w:rFonts w:ascii="HG丸ｺﾞｼｯｸM-PRO" w:eastAsia="HG丸ｺﾞｼｯｸM-PRO" w:hAnsi="HG丸ｺﾞｼｯｸM-PRO" w:hint="eastAsia"/>
          <w:color w:val="auto"/>
          <w:sz w:val="21"/>
          <w:szCs w:val="21"/>
        </w:rPr>
        <w:t>額会員は年額53,488,500円</w:t>
      </w:r>
      <w:r w:rsidR="00295577" w:rsidRPr="00B81D8C">
        <w:rPr>
          <w:rFonts w:ascii="HG丸ｺﾞｼｯｸM-PRO" w:eastAsia="HG丸ｺﾞｼｯｸM-PRO" w:hAnsi="HG丸ｺﾞｼｯｸM-PRO" w:hint="eastAsia"/>
          <w:color w:val="auto"/>
          <w:sz w:val="21"/>
          <w:szCs w:val="21"/>
        </w:rPr>
        <w:t>（消費税及び地方消費税の額を含まない。</w:t>
      </w:r>
      <w:r w:rsidR="00ED2DB0" w:rsidRPr="00B81D8C">
        <w:rPr>
          <w:rFonts w:ascii="HG丸ｺﾞｼｯｸM-PRO" w:eastAsia="HG丸ｺﾞｼｯｸM-PRO" w:hAnsi="HG丸ｺﾞｼｯｸM-PRO" w:hint="eastAsia"/>
          <w:color w:val="auto"/>
          <w:sz w:val="21"/>
          <w:szCs w:val="21"/>
        </w:rPr>
        <w:t>以下同じ。</w:t>
      </w:r>
      <w:r w:rsidRPr="00B81D8C">
        <w:rPr>
          <w:rFonts w:ascii="HG丸ｺﾞｼｯｸM-PRO" w:eastAsia="HG丸ｺﾞｼｯｸM-PRO" w:hAnsi="HG丸ｺﾞｼｯｸM-PRO" w:hint="eastAsia"/>
          <w:color w:val="auto"/>
          <w:sz w:val="21"/>
          <w:szCs w:val="21"/>
        </w:rPr>
        <w:t>）を上限とする。（一人当たり月額500円以内とし</w:t>
      </w:r>
      <w:r w:rsidR="00B01FA9" w:rsidRPr="00B81D8C">
        <w:rPr>
          <w:rFonts w:ascii="HG丸ｺﾞｼｯｸM-PRO" w:eastAsia="HG丸ｺﾞｼｯｸM-PRO" w:hAnsi="HG丸ｺﾞｼｯｸM-PRO" w:hint="eastAsia"/>
          <w:color w:val="auto"/>
          <w:sz w:val="21"/>
          <w:szCs w:val="21"/>
        </w:rPr>
        <w:t>て</w:t>
      </w:r>
      <w:r w:rsidRPr="00B81D8C">
        <w:rPr>
          <w:rFonts w:ascii="HG丸ｺﾞｼｯｸM-PRO" w:eastAsia="HG丸ｺﾞｼｯｸM-PRO" w:hAnsi="HG丸ｺﾞｼｯｸM-PRO" w:hint="eastAsia"/>
          <w:color w:val="auto"/>
          <w:sz w:val="21"/>
          <w:szCs w:val="21"/>
        </w:rPr>
        <w:t>令和５年度から令和７年度の３カ年度の平均値による全額会員（延べ）</w:t>
      </w:r>
      <w:r w:rsidR="00810F1A">
        <w:rPr>
          <w:rFonts w:ascii="HG丸ｺﾞｼｯｸM-PRO" w:eastAsia="HG丸ｺﾞｼｯｸM-PRO" w:hAnsi="HG丸ｺﾞｼｯｸM-PRO" w:hint="eastAsia"/>
          <w:color w:val="auto"/>
          <w:sz w:val="21"/>
          <w:szCs w:val="21"/>
        </w:rPr>
        <w:t>数</w:t>
      </w:r>
      <w:r w:rsidRPr="00B81D8C">
        <w:rPr>
          <w:rFonts w:ascii="HG丸ｺﾞｼｯｸM-PRO" w:eastAsia="HG丸ｺﾞｼｯｸM-PRO" w:hAnsi="HG丸ｺﾞｼｯｸM-PRO" w:hint="eastAsia"/>
          <w:color w:val="auto"/>
          <w:sz w:val="21"/>
          <w:szCs w:val="21"/>
        </w:rPr>
        <w:t>106,977人を乗じて得た額。）</w:t>
      </w:r>
    </w:p>
    <w:p w14:paraId="5C56CCDA" w14:textId="64DD7468" w:rsidR="00752CA4" w:rsidRPr="00B81D8C" w:rsidRDefault="00286EFD" w:rsidP="00286EFD">
      <w:pPr>
        <w:pStyle w:val="Default"/>
        <w:ind w:leftChars="200" w:left="630" w:hangingChars="100" w:hanging="21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 xml:space="preserve">イ　</w:t>
      </w:r>
      <w:r w:rsidR="00F91309" w:rsidRPr="00B81D8C">
        <w:rPr>
          <w:rFonts w:ascii="HG丸ｺﾞｼｯｸM-PRO" w:eastAsia="HG丸ｺﾞｼｯｸM-PRO" w:hAnsi="HG丸ｺﾞｼｯｸM-PRO" w:hint="eastAsia"/>
          <w:color w:val="auto"/>
          <w:sz w:val="21"/>
          <w:szCs w:val="21"/>
        </w:rPr>
        <w:t>半額会員は年額3,703,</w:t>
      </w:r>
      <w:r w:rsidR="005E2CAF" w:rsidRPr="00B81D8C">
        <w:rPr>
          <w:rFonts w:ascii="HG丸ｺﾞｼｯｸM-PRO" w:eastAsia="HG丸ｺﾞｼｯｸM-PRO" w:hAnsi="HG丸ｺﾞｼｯｸM-PRO" w:hint="eastAsia"/>
          <w:color w:val="auto"/>
          <w:sz w:val="21"/>
          <w:szCs w:val="21"/>
        </w:rPr>
        <w:t>00</w:t>
      </w:r>
      <w:r w:rsidR="00F91309" w:rsidRPr="00B81D8C">
        <w:rPr>
          <w:rFonts w:ascii="HG丸ｺﾞｼｯｸM-PRO" w:eastAsia="HG丸ｺﾞｼｯｸM-PRO" w:hAnsi="HG丸ｺﾞｼｯｸM-PRO" w:hint="eastAsia"/>
          <w:color w:val="auto"/>
          <w:sz w:val="21"/>
          <w:szCs w:val="21"/>
        </w:rPr>
        <w:t>0円を上限とする。</w:t>
      </w:r>
      <w:r w:rsidRPr="00B81D8C">
        <w:rPr>
          <w:rFonts w:ascii="HG丸ｺﾞｼｯｸM-PRO" w:eastAsia="HG丸ｺﾞｼｯｸM-PRO" w:hAnsi="HG丸ｺﾞｼｯｸM-PRO" w:hint="eastAsia"/>
          <w:color w:val="auto"/>
          <w:sz w:val="21"/>
          <w:szCs w:val="21"/>
        </w:rPr>
        <w:t>（一人当たり月額250円以内とし</w:t>
      </w:r>
      <w:r w:rsidR="00B01FA9" w:rsidRPr="00B81D8C">
        <w:rPr>
          <w:rFonts w:ascii="HG丸ｺﾞｼｯｸM-PRO" w:eastAsia="HG丸ｺﾞｼｯｸM-PRO" w:hAnsi="HG丸ｺﾞｼｯｸM-PRO" w:hint="eastAsia"/>
          <w:color w:val="auto"/>
          <w:sz w:val="21"/>
          <w:szCs w:val="21"/>
        </w:rPr>
        <w:t>て令和５年度から令和７年度の３カ年度の平均値による半額会員（延べ）</w:t>
      </w:r>
      <w:r w:rsidR="00810F1A">
        <w:rPr>
          <w:rFonts w:ascii="HG丸ｺﾞｼｯｸM-PRO" w:eastAsia="HG丸ｺﾞｼｯｸM-PRO" w:hAnsi="HG丸ｺﾞｼｯｸM-PRO" w:hint="eastAsia"/>
          <w:color w:val="auto"/>
          <w:sz w:val="21"/>
          <w:szCs w:val="21"/>
        </w:rPr>
        <w:t>数</w:t>
      </w:r>
      <w:r w:rsidRPr="00B81D8C">
        <w:rPr>
          <w:rFonts w:ascii="HG丸ｺﾞｼｯｸM-PRO" w:eastAsia="HG丸ｺﾞｼｯｸM-PRO" w:hAnsi="HG丸ｺﾞｼｯｸM-PRO" w:hint="eastAsia"/>
          <w:color w:val="auto"/>
          <w:sz w:val="21"/>
          <w:szCs w:val="21"/>
        </w:rPr>
        <w:t>14,81</w:t>
      </w:r>
      <w:r w:rsidR="005E2CAF" w:rsidRPr="00B81D8C">
        <w:rPr>
          <w:rFonts w:ascii="HG丸ｺﾞｼｯｸM-PRO" w:eastAsia="HG丸ｺﾞｼｯｸM-PRO" w:hAnsi="HG丸ｺﾞｼｯｸM-PRO" w:hint="eastAsia"/>
          <w:color w:val="auto"/>
          <w:sz w:val="21"/>
          <w:szCs w:val="21"/>
        </w:rPr>
        <w:t>２</w:t>
      </w:r>
      <w:r w:rsidRPr="00B81D8C">
        <w:rPr>
          <w:rFonts w:ascii="HG丸ｺﾞｼｯｸM-PRO" w:eastAsia="HG丸ｺﾞｼｯｸM-PRO" w:hAnsi="HG丸ｺﾞｼｯｸM-PRO" w:hint="eastAsia"/>
          <w:color w:val="auto"/>
          <w:sz w:val="21"/>
          <w:szCs w:val="21"/>
        </w:rPr>
        <w:t>人を乗じて得た額</w:t>
      </w:r>
      <w:r w:rsidR="00B01FA9" w:rsidRPr="00B81D8C">
        <w:rPr>
          <w:rFonts w:ascii="HG丸ｺﾞｼｯｸM-PRO" w:eastAsia="HG丸ｺﾞｼｯｸM-PRO" w:hAnsi="HG丸ｺﾞｼｯｸM-PRO" w:hint="eastAsia"/>
          <w:color w:val="auto"/>
          <w:sz w:val="21"/>
          <w:szCs w:val="21"/>
        </w:rPr>
        <w:t>。）ただ</w:t>
      </w:r>
      <w:r w:rsidRPr="00B81D8C">
        <w:rPr>
          <w:rFonts w:ascii="HG丸ｺﾞｼｯｸM-PRO" w:eastAsia="HG丸ｺﾞｼｯｸM-PRO" w:hAnsi="HG丸ｺﾞｼｯｸM-PRO" w:hint="eastAsia"/>
          <w:color w:val="auto"/>
          <w:sz w:val="21"/>
          <w:szCs w:val="21"/>
        </w:rPr>
        <w:t>し、</w:t>
      </w:r>
      <w:r w:rsidR="00DD3827" w:rsidRPr="00B81D8C">
        <w:rPr>
          <w:rFonts w:ascii="HG丸ｺﾞｼｯｸM-PRO" w:eastAsia="HG丸ｺﾞｼｯｸM-PRO" w:hAnsi="HG丸ｺﾞｼｯｸM-PRO" w:hint="eastAsia"/>
          <w:color w:val="auto"/>
          <w:sz w:val="21"/>
          <w:szCs w:val="21"/>
        </w:rPr>
        <w:t>全額会員の半額以下とすること</w:t>
      </w:r>
      <w:r w:rsidRPr="00B81D8C">
        <w:rPr>
          <w:rFonts w:ascii="HG丸ｺﾞｼｯｸM-PRO" w:eastAsia="HG丸ｺﾞｼｯｸM-PRO" w:hAnsi="HG丸ｺﾞｼｯｸM-PRO" w:hint="eastAsia"/>
          <w:color w:val="auto"/>
          <w:sz w:val="21"/>
          <w:szCs w:val="21"/>
        </w:rPr>
        <w:t>。</w:t>
      </w:r>
    </w:p>
    <w:p w14:paraId="6CD14599" w14:textId="77777777" w:rsidR="004F0674" w:rsidRDefault="00752CA4" w:rsidP="00D75758">
      <w:pPr>
        <w:pStyle w:val="Default"/>
        <w:ind w:left="323" w:hangingChars="154" w:hanging="323"/>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lastRenderedPageBreak/>
        <w:t>（２）</w:t>
      </w:r>
      <w:r w:rsidR="009D313C">
        <w:rPr>
          <w:rFonts w:ascii="HG丸ｺﾞｼｯｸM-PRO" w:eastAsia="HG丸ｺﾞｼｯｸM-PRO" w:hAnsi="HG丸ｺﾞｼｯｸM-PRO" w:hint="eastAsia"/>
          <w:sz w:val="21"/>
          <w:szCs w:val="21"/>
        </w:rPr>
        <w:t xml:space="preserve"> </w:t>
      </w:r>
      <w:r w:rsidRPr="002233FE">
        <w:rPr>
          <w:rFonts w:ascii="HG丸ｺﾞｼｯｸM-PRO" w:eastAsia="HG丸ｺﾞｼｯｸM-PRO" w:hAnsi="HG丸ｺﾞｼｯｸM-PRO" w:hint="eastAsia"/>
          <w:sz w:val="21"/>
          <w:szCs w:val="21"/>
        </w:rPr>
        <w:t>制度改正や組織改編等により、</w:t>
      </w:r>
      <w:r w:rsidR="00D75758" w:rsidRPr="00E06A7C">
        <w:rPr>
          <w:rFonts w:ascii="HG丸ｺﾞｼｯｸM-PRO" w:eastAsia="HG丸ｺﾞｼｯｸM-PRO" w:hAnsi="HG丸ｺﾞｼｯｸM-PRO" w:hint="eastAsia"/>
          <w:sz w:val="21"/>
          <w:szCs w:val="21"/>
        </w:rPr>
        <w:t>当該</w:t>
      </w:r>
      <w:r w:rsidRPr="00E06A7C">
        <w:rPr>
          <w:rFonts w:ascii="HG丸ｺﾞｼｯｸM-PRO" w:eastAsia="HG丸ｺﾞｼｯｸM-PRO" w:hAnsi="HG丸ｺﾞｼｯｸM-PRO" w:hint="eastAsia"/>
          <w:sz w:val="21"/>
          <w:szCs w:val="21"/>
        </w:rPr>
        <w:t>年度の</w:t>
      </w:r>
      <w:r w:rsidRPr="002233FE">
        <w:rPr>
          <w:rFonts w:ascii="HG丸ｺﾞｼｯｸM-PRO" w:eastAsia="HG丸ｺﾞｼｯｸM-PRO" w:hAnsi="HG丸ｺﾞｼｯｸM-PRO" w:hint="eastAsia"/>
          <w:sz w:val="21"/>
          <w:szCs w:val="21"/>
        </w:rPr>
        <w:t>全額会員（延べ）数又は半額会員（延べ）数</w:t>
      </w:r>
    </w:p>
    <w:p w14:paraId="00A68291" w14:textId="77777777" w:rsidR="004F0674" w:rsidRDefault="00752CA4" w:rsidP="004F0674">
      <w:pPr>
        <w:pStyle w:val="Default"/>
        <w:ind w:firstLineChars="200" w:firstLine="420"/>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が、年間委託料算定の基礎とした全額会員（延べ）数又は半額会員（延べ）数より</w:t>
      </w:r>
      <w:r w:rsidR="009D313C">
        <w:rPr>
          <w:rFonts w:ascii="HG丸ｺﾞｼｯｸM-PRO" w:eastAsia="HG丸ｺﾞｼｯｸM-PRO" w:hAnsi="HG丸ｺﾞｼｯｸM-PRO" w:hint="eastAsia"/>
          <w:sz w:val="21"/>
          <w:szCs w:val="21"/>
        </w:rPr>
        <w:t>５</w:t>
      </w:r>
      <w:r w:rsidRPr="002233FE">
        <w:rPr>
          <w:rFonts w:ascii="HG丸ｺﾞｼｯｸM-PRO" w:eastAsia="HG丸ｺﾞｼｯｸM-PRO" w:hAnsi="HG丸ｺﾞｼｯｸM-PRO" w:hint="eastAsia"/>
          <w:sz w:val="21"/>
          <w:szCs w:val="21"/>
        </w:rPr>
        <w:t>％以上</w:t>
      </w:r>
    </w:p>
    <w:p w14:paraId="2D493AA9" w14:textId="03E4BB17" w:rsidR="00752CA4" w:rsidRPr="002233FE" w:rsidRDefault="00752CA4" w:rsidP="00AA17CB">
      <w:pPr>
        <w:pStyle w:val="Default"/>
        <w:ind w:leftChars="200" w:left="420"/>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の変動が生じた場合には、事業者又は</w:t>
      </w:r>
      <w:r w:rsidR="00685364">
        <w:rPr>
          <w:rFonts w:ascii="HG丸ｺﾞｼｯｸM-PRO" w:eastAsia="HG丸ｺﾞｼｯｸM-PRO" w:hAnsi="HG丸ｺﾞｼｯｸM-PRO" w:hint="eastAsia"/>
          <w:sz w:val="21"/>
          <w:szCs w:val="21"/>
        </w:rPr>
        <w:t>発注者</w:t>
      </w:r>
      <w:r w:rsidRPr="002233FE">
        <w:rPr>
          <w:rFonts w:ascii="HG丸ｺﾞｼｯｸM-PRO" w:eastAsia="HG丸ｺﾞｼｯｸM-PRO" w:hAnsi="HG丸ｺﾞｼｯｸM-PRO" w:hint="eastAsia"/>
          <w:sz w:val="21"/>
          <w:szCs w:val="21"/>
        </w:rPr>
        <w:t>は、変動率</w:t>
      </w:r>
      <w:r w:rsidR="00685364">
        <w:rPr>
          <w:rFonts w:ascii="HG丸ｺﾞｼｯｸM-PRO" w:eastAsia="HG丸ｺﾞｼｯｸM-PRO" w:hAnsi="HG丸ｺﾞｼｯｸM-PRO" w:hint="eastAsia"/>
          <w:sz w:val="21"/>
          <w:szCs w:val="21"/>
        </w:rPr>
        <w:t>の範囲で</w:t>
      </w:r>
      <w:r w:rsidRPr="002233FE">
        <w:rPr>
          <w:rFonts w:ascii="HG丸ｺﾞｼｯｸM-PRO" w:eastAsia="HG丸ｺﾞｼｯｸM-PRO" w:hAnsi="HG丸ｺﾞｼｯｸM-PRO" w:hint="eastAsia"/>
          <w:sz w:val="21"/>
          <w:szCs w:val="21"/>
        </w:rPr>
        <w:t>、</w:t>
      </w:r>
      <w:r w:rsidR="00D75758" w:rsidRPr="00E06A7C">
        <w:rPr>
          <w:rFonts w:ascii="HG丸ｺﾞｼｯｸM-PRO" w:eastAsia="HG丸ｺﾞｼｯｸM-PRO" w:hAnsi="HG丸ｺﾞｼｯｸM-PRO" w:hint="eastAsia"/>
          <w:sz w:val="21"/>
          <w:szCs w:val="21"/>
        </w:rPr>
        <w:t>次年度の</w:t>
      </w:r>
      <w:r w:rsidRPr="002233FE">
        <w:rPr>
          <w:rFonts w:ascii="HG丸ｺﾞｼｯｸM-PRO" w:eastAsia="HG丸ｺﾞｼｯｸM-PRO" w:hAnsi="HG丸ｺﾞｼｯｸM-PRO" w:hint="eastAsia"/>
          <w:sz w:val="21"/>
          <w:szCs w:val="21"/>
        </w:rPr>
        <w:t>年間委託料の見直しを事業者又は</w:t>
      </w:r>
      <w:r w:rsidR="00AA17CB">
        <w:rPr>
          <w:rFonts w:ascii="HG丸ｺﾞｼｯｸM-PRO" w:eastAsia="HG丸ｺﾞｼｯｸM-PRO" w:hAnsi="HG丸ｺﾞｼｯｸM-PRO" w:hint="eastAsia"/>
          <w:sz w:val="21"/>
          <w:szCs w:val="21"/>
        </w:rPr>
        <w:t>発注者</w:t>
      </w:r>
      <w:r w:rsidRPr="002233FE">
        <w:rPr>
          <w:rFonts w:ascii="HG丸ｺﾞｼｯｸM-PRO" w:eastAsia="HG丸ｺﾞｼｯｸM-PRO" w:hAnsi="HG丸ｺﾞｼｯｸM-PRO" w:hint="eastAsia"/>
          <w:sz w:val="21"/>
          <w:szCs w:val="21"/>
        </w:rPr>
        <w:t>に申し入れすることができるものとする。</w:t>
      </w:r>
    </w:p>
    <w:p w14:paraId="4D86B038" w14:textId="33B813DC" w:rsidR="00AA5BE5" w:rsidRDefault="00752CA4" w:rsidP="00AA5BE5">
      <w:pPr>
        <w:pStyle w:val="Default"/>
        <w:numPr>
          <w:ilvl w:val="0"/>
          <w:numId w:val="22"/>
        </w:numPr>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委託料の支払いは、年間委託料</w:t>
      </w:r>
      <w:r w:rsidR="00AA17CB">
        <w:rPr>
          <w:rFonts w:ascii="HG丸ｺﾞｼｯｸM-PRO" w:eastAsia="HG丸ｺﾞｼｯｸM-PRO" w:hAnsi="HG丸ｺﾞｼｯｸM-PRO" w:hint="eastAsia"/>
          <w:sz w:val="21"/>
          <w:szCs w:val="21"/>
        </w:rPr>
        <w:t>の</w:t>
      </w:r>
      <w:r w:rsidR="0066465C">
        <w:rPr>
          <w:rFonts w:ascii="HG丸ｺﾞｼｯｸM-PRO" w:eastAsia="HG丸ｺﾞｼｯｸM-PRO" w:hAnsi="HG丸ｺﾞｼｯｸM-PRO" w:hint="eastAsia"/>
          <w:sz w:val="21"/>
          <w:szCs w:val="21"/>
        </w:rPr>
        <w:t>12</w:t>
      </w:r>
      <w:r w:rsidR="00AA17CB">
        <w:rPr>
          <w:rFonts w:ascii="HG丸ｺﾞｼｯｸM-PRO" w:eastAsia="HG丸ｺﾞｼｯｸM-PRO" w:hAnsi="HG丸ｺﾞｼｯｸM-PRO" w:hint="eastAsia"/>
          <w:sz w:val="21"/>
          <w:szCs w:val="21"/>
        </w:rPr>
        <w:t>分の１の</w:t>
      </w:r>
      <w:r w:rsidRPr="002233FE">
        <w:rPr>
          <w:rFonts w:ascii="HG丸ｺﾞｼｯｸM-PRO" w:eastAsia="HG丸ｺﾞｼｯｸM-PRO" w:hAnsi="HG丸ｺﾞｼｯｸM-PRO" w:hint="eastAsia"/>
          <w:sz w:val="21"/>
          <w:szCs w:val="21"/>
        </w:rPr>
        <w:t>額を毎月支払うものと</w:t>
      </w:r>
      <w:r w:rsidR="00AA5BE5">
        <w:rPr>
          <w:rFonts w:ascii="HG丸ｺﾞｼｯｸM-PRO" w:eastAsia="HG丸ｺﾞｼｯｸM-PRO" w:hAnsi="HG丸ｺﾞｼｯｸM-PRO" w:hint="eastAsia"/>
          <w:sz w:val="21"/>
          <w:szCs w:val="21"/>
        </w:rPr>
        <w:t>する。ただし、</w:t>
      </w:r>
      <w:r w:rsidRPr="00AA5BE5">
        <w:rPr>
          <w:rFonts w:ascii="HG丸ｺﾞｼｯｸM-PRO" w:eastAsia="HG丸ｺﾞｼｯｸM-PRO" w:hAnsi="HG丸ｺﾞｼｯｸM-PRO" w:hint="eastAsia"/>
          <w:sz w:val="21"/>
          <w:szCs w:val="21"/>
        </w:rPr>
        <w:t>１円</w:t>
      </w:r>
    </w:p>
    <w:p w14:paraId="1D4A42EC" w14:textId="7C433F8B" w:rsidR="00C43AEB" w:rsidRDefault="00AA5BE5" w:rsidP="0066465C">
      <w:pPr>
        <w:pStyle w:val="Default"/>
        <w:ind w:left="420" w:hangingChars="200" w:hanging="42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752CA4" w:rsidRPr="00AA5BE5">
        <w:rPr>
          <w:rFonts w:ascii="HG丸ｺﾞｼｯｸM-PRO" w:eastAsia="HG丸ｺﾞｼｯｸM-PRO" w:hAnsi="HG丸ｺﾞｼｯｸM-PRO" w:hint="eastAsia"/>
          <w:sz w:val="21"/>
          <w:szCs w:val="21"/>
        </w:rPr>
        <w:t>未満の端数が生じ</w:t>
      </w:r>
      <w:r w:rsidR="0066465C">
        <w:rPr>
          <w:rFonts w:ascii="HG丸ｺﾞｼｯｸM-PRO" w:eastAsia="HG丸ｺﾞｼｯｸM-PRO" w:hAnsi="HG丸ｺﾞｼｯｸM-PRO" w:hint="eastAsia"/>
          <w:sz w:val="21"/>
          <w:szCs w:val="21"/>
        </w:rPr>
        <w:t>る</w:t>
      </w:r>
      <w:r w:rsidR="00752CA4" w:rsidRPr="00AA5BE5">
        <w:rPr>
          <w:rFonts w:ascii="HG丸ｺﾞｼｯｸM-PRO" w:eastAsia="HG丸ｺﾞｼｯｸM-PRO" w:hAnsi="HG丸ｺﾞｼｯｸM-PRO" w:hint="eastAsia"/>
          <w:sz w:val="21"/>
          <w:szCs w:val="21"/>
        </w:rPr>
        <w:t>場合は</w:t>
      </w:r>
      <w:r w:rsidR="0066465C">
        <w:rPr>
          <w:rFonts w:ascii="HG丸ｺﾞｼｯｸM-PRO" w:eastAsia="HG丸ｺﾞｼｯｸM-PRO" w:hAnsi="HG丸ｺﾞｼｯｸM-PRO" w:hint="eastAsia"/>
          <w:sz w:val="21"/>
          <w:szCs w:val="21"/>
        </w:rPr>
        <w:t>４月から翌年２月までこれを</w:t>
      </w:r>
      <w:r w:rsidR="00752CA4" w:rsidRPr="00AA5BE5">
        <w:rPr>
          <w:rFonts w:ascii="HG丸ｺﾞｼｯｸM-PRO" w:eastAsia="HG丸ｺﾞｼｯｸM-PRO" w:hAnsi="HG丸ｺﾞｼｯｸM-PRO" w:hint="eastAsia"/>
          <w:sz w:val="21"/>
          <w:szCs w:val="21"/>
        </w:rPr>
        <w:t>切り捨て</w:t>
      </w:r>
      <w:r w:rsidR="0066465C">
        <w:rPr>
          <w:rFonts w:ascii="HG丸ｺﾞｼｯｸM-PRO" w:eastAsia="HG丸ｺﾞｼｯｸM-PRO" w:hAnsi="HG丸ｺﾞｼｯｸM-PRO" w:hint="eastAsia"/>
          <w:sz w:val="21"/>
          <w:szCs w:val="21"/>
        </w:rPr>
        <w:t>るものとし</w:t>
      </w:r>
      <w:r w:rsidR="00752CA4" w:rsidRPr="00AA5BE5">
        <w:rPr>
          <w:rFonts w:ascii="HG丸ｺﾞｼｯｸM-PRO" w:eastAsia="HG丸ｺﾞｼｯｸM-PRO" w:hAnsi="HG丸ｺﾞｼｯｸM-PRO" w:hint="eastAsia"/>
          <w:sz w:val="21"/>
          <w:szCs w:val="21"/>
        </w:rPr>
        <w:t>、</w:t>
      </w:r>
      <w:r w:rsidR="0066465C">
        <w:rPr>
          <w:rFonts w:ascii="HG丸ｺﾞｼｯｸM-PRO" w:eastAsia="HG丸ｺﾞｼｯｸM-PRO" w:hAnsi="HG丸ｺﾞｼｯｸM-PRO" w:hint="eastAsia"/>
          <w:sz w:val="21"/>
          <w:szCs w:val="21"/>
        </w:rPr>
        <w:t>当該</w:t>
      </w:r>
      <w:r w:rsidR="00E81C7F">
        <w:rPr>
          <w:rFonts w:ascii="HG丸ｺﾞｼｯｸM-PRO" w:eastAsia="HG丸ｺﾞｼｯｸM-PRO" w:hAnsi="HG丸ｺﾞｼｯｸM-PRO" w:hint="eastAsia"/>
          <w:sz w:val="21"/>
          <w:szCs w:val="21"/>
        </w:rPr>
        <w:t>端数</w:t>
      </w:r>
      <w:r w:rsidR="0066465C">
        <w:rPr>
          <w:rFonts w:ascii="HG丸ｺﾞｼｯｸM-PRO" w:eastAsia="HG丸ｺﾞｼｯｸM-PRO" w:hAnsi="HG丸ｺﾞｼｯｸM-PRO" w:hint="eastAsia"/>
          <w:sz w:val="21"/>
          <w:szCs w:val="21"/>
        </w:rPr>
        <w:t>の合計額は翌年</w:t>
      </w:r>
      <w:r w:rsidR="00752CA4" w:rsidRPr="00AA5BE5">
        <w:rPr>
          <w:rFonts w:ascii="HG丸ｺﾞｼｯｸM-PRO" w:eastAsia="HG丸ｺﾞｼｯｸM-PRO" w:hAnsi="HG丸ｺﾞｼｯｸM-PRO" w:hint="eastAsia"/>
          <w:sz w:val="21"/>
          <w:szCs w:val="21"/>
        </w:rPr>
        <w:t>３月分</w:t>
      </w:r>
      <w:r w:rsidR="0066465C">
        <w:rPr>
          <w:rFonts w:ascii="HG丸ｺﾞｼｯｸM-PRO" w:eastAsia="HG丸ｺﾞｼｯｸM-PRO" w:hAnsi="HG丸ｺﾞｼｯｸM-PRO" w:hint="eastAsia"/>
          <w:sz w:val="21"/>
          <w:szCs w:val="21"/>
        </w:rPr>
        <w:t>の委託料に加算して</w:t>
      </w:r>
      <w:r w:rsidR="00752CA4" w:rsidRPr="002233FE">
        <w:rPr>
          <w:rFonts w:ascii="HG丸ｺﾞｼｯｸM-PRO" w:eastAsia="HG丸ｺﾞｼｯｸM-PRO" w:hAnsi="HG丸ｺﾞｼｯｸM-PRO" w:hint="eastAsia"/>
          <w:sz w:val="21"/>
          <w:szCs w:val="21"/>
        </w:rPr>
        <w:t>支払うものとする。なお利用の実績等により契約額及</w:t>
      </w:r>
    </w:p>
    <w:p w14:paraId="391B1458" w14:textId="44F61A92" w:rsidR="004E3A4B" w:rsidRPr="002233FE" w:rsidRDefault="00752CA4" w:rsidP="00C43AEB">
      <w:pPr>
        <w:pStyle w:val="Default"/>
        <w:ind w:firstLineChars="200" w:firstLine="420"/>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t>び支払額は変動しないものとする。</w:t>
      </w:r>
    </w:p>
    <w:p w14:paraId="47646A69" w14:textId="77777777" w:rsidR="00885286" w:rsidRPr="00B81D8C" w:rsidRDefault="00B20D07" w:rsidP="00C43AEB">
      <w:pPr>
        <w:pStyle w:val="Default"/>
        <w:numPr>
          <w:ilvl w:val="0"/>
          <w:numId w:val="22"/>
        </w:numPr>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委託料</w:t>
      </w:r>
      <w:r w:rsidR="00620DD7" w:rsidRPr="00B81D8C">
        <w:rPr>
          <w:rFonts w:ascii="HG丸ｺﾞｼｯｸM-PRO" w:eastAsia="HG丸ｺﾞｼｯｸM-PRO" w:hAnsi="HG丸ｺﾞｼｯｸM-PRO" w:hint="eastAsia"/>
          <w:color w:val="auto"/>
          <w:sz w:val="21"/>
          <w:szCs w:val="21"/>
        </w:rPr>
        <w:t>に</w:t>
      </w:r>
      <w:r w:rsidR="004F1CC5" w:rsidRPr="00B81D8C">
        <w:rPr>
          <w:rFonts w:ascii="HG丸ｺﾞｼｯｸM-PRO" w:eastAsia="HG丸ｺﾞｼｯｸM-PRO" w:hAnsi="HG丸ｺﾞｼｯｸM-PRO" w:hint="eastAsia"/>
          <w:color w:val="auto"/>
          <w:sz w:val="21"/>
          <w:szCs w:val="21"/>
        </w:rPr>
        <w:t>は</w:t>
      </w:r>
      <w:r w:rsidR="00620DD7" w:rsidRPr="00B81D8C">
        <w:rPr>
          <w:rFonts w:ascii="HG丸ｺﾞｼｯｸM-PRO" w:eastAsia="HG丸ｺﾞｼｯｸM-PRO" w:hAnsi="HG丸ｺﾞｼｯｸM-PRO" w:hint="eastAsia"/>
          <w:color w:val="auto"/>
          <w:sz w:val="21"/>
          <w:szCs w:val="21"/>
        </w:rPr>
        <w:t>、</w:t>
      </w:r>
      <w:r w:rsidR="004F1CC5" w:rsidRPr="00B81D8C">
        <w:rPr>
          <w:rFonts w:ascii="HG丸ｺﾞｼｯｸM-PRO" w:eastAsia="HG丸ｺﾞｼｯｸM-PRO" w:hAnsi="HG丸ｺﾞｼｯｸM-PRO" w:hint="eastAsia"/>
          <w:color w:val="auto"/>
          <w:sz w:val="21"/>
          <w:szCs w:val="21"/>
        </w:rPr>
        <w:t>入会金やそれに類するもの、事業者が</w:t>
      </w:r>
      <w:r w:rsidR="00F91309" w:rsidRPr="00B81D8C">
        <w:rPr>
          <w:rFonts w:ascii="HG丸ｺﾞｼｯｸM-PRO" w:eastAsia="HG丸ｺﾞｼｯｸM-PRO" w:hAnsi="HG丸ｺﾞｼｯｸM-PRO" w:hint="eastAsia"/>
          <w:color w:val="auto"/>
          <w:sz w:val="21"/>
          <w:szCs w:val="21"/>
        </w:rPr>
        <w:t>提供するサービス、</w:t>
      </w:r>
      <w:r w:rsidR="004F1CC5" w:rsidRPr="00B81D8C">
        <w:rPr>
          <w:rFonts w:ascii="HG丸ｺﾞｼｯｸM-PRO" w:eastAsia="HG丸ｺﾞｼｯｸM-PRO" w:hAnsi="HG丸ｺﾞｼｯｸM-PRO" w:hint="eastAsia"/>
          <w:color w:val="auto"/>
          <w:sz w:val="21"/>
          <w:szCs w:val="21"/>
        </w:rPr>
        <w:t>発行する情報誌</w:t>
      </w:r>
      <w:r w:rsidR="00751B03" w:rsidRPr="00B81D8C">
        <w:rPr>
          <w:rFonts w:ascii="HG丸ｺﾞｼｯｸM-PRO" w:eastAsia="HG丸ｺﾞｼｯｸM-PRO" w:hAnsi="HG丸ｺﾞｼｯｸM-PRO" w:hint="eastAsia"/>
          <w:color w:val="auto"/>
          <w:sz w:val="21"/>
          <w:szCs w:val="21"/>
        </w:rPr>
        <w:t>の</w:t>
      </w:r>
    </w:p>
    <w:p w14:paraId="57C20892" w14:textId="04FE5D45" w:rsidR="004F1CC5" w:rsidRPr="00B81D8C" w:rsidRDefault="004D1DDD" w:rsidP="00885286">
      <w:pPr>
        <w:pStyle w:val="Default"/>
        <w:ind w:firstLineChars="200" w:firstLine="420"/>
        <w:jc w:val="both"/>
        <w:rPr>
          <w:rFonts w:ascii="HG丸ｺﾞｼｯｸM-PRO" w:eastAsia="HG丸ｺﾞｼｯｸM-PRO" w:hAnsi="HG丸ｺﾞｼｯｸM-PRO"/>
          <w:color w:val="auto"/>
          <w:sz w:val="21"/>
          <w:szCs w:val="21"/>
        </w:rPr>
      </w:pPr>
      <w:r w:rsidRPr="00B81D8C">
        <w:rPr>
          <w:rFonts w:ascii="HG丸ｺﾞｼｯｸM-PRO" w:eastAsia="HG丸ｺﾞｼｯｸM-PRO" w:hAnsi="HG丸ｺﾞｼｯｸM-PRO" w:hint="eastAsia"/>
          <w:color w:val="auto"/>
          <w:sz w:val="21"/>
          <w:szCs w:val="21"/>
        </w:rPr>
        <w:t>配付</w:t>
      </w:r>
      <w:r w:rsidR="004F1CC5" w:rsidRPr="00B81D8C">
        <w:rPr>
          <w:rFonts w:ascii="HG丸ｺﾞｼｯｸM-PRO" w:eastAsia="HG丸ｺﾞｼｯｸM-PRO" w:hAnsi="HG丸ｺﾞｼｯｸM-PRO" w:hint="eastAsia"/>
          <w:color w:val="auto"/>
          <w:sz w:val="21"/>
          <w:szCs w:val="21"/>
        </w:rPr>
        <w:t>等すべての費用</w:t>
      </w:r>
      <w:r w:rsidR="00F91309" w:rsidRPr="00B81D8C">
        <w:rPr>
          <w:rFonts w:ascii="HG丸ｺﾞｼｯｸM-PRO" w:eastAsia="HG丸ｺﾞｼｯｸM-PRO" w:hAnsi="HG丸ｺﾞｼｯｸM-PRO" w:hint="eastAsia"/>
          <w:color w:val="auto"/>
          <w:sz w:val="21"/>
          <w:szCs w:val="21"/>
        </w:rPr>
        <w:t>を含むものとする。</w:t>
      </w:r>
    </w:p>
    <w:p w14:paraId="49CFB649" w14:textId="77777777" w:rsidR="00EA2848" w:rsidRPr="002233FE" w:rsidRDefault="00EA2848" w:rsidP="001B2888">
      <w:pPr>
        <w:pStyle w:val="Default"/>
        <w:ind w:left="420" w:hangingChars="200" w:hanging="420"/>
        <w:jc w:val="both"/>
        <w:rPr>
          <w:rFonts w:ascii="HG丸ｺﾞｼｯｸM-PRO" w:eastAsia="HG丸ｺﾞｼｯｸM-PRO" w:hAnsi="HG丸ｺﾞｼｯｸM-PRO"/>
          <w:sz w:val="21"/>
          <w:szCs w:val="21"/>
        </w:rPr>
      </w:pPr>
    </w:p>
    <w:p w14:paraId="4090E1EA" w14:textId="77777777" w:rsidR="00C63DC1" w:rsidRPr="002233FE" w:rsidRDefault="009C1549" w:rsidP="00C63DC1">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６</w:t>
      </w:r>
      <w:r w:rsidR="00C63DC1" w:rsidRPr="002233FE">
        <w:rPr>
          <w:rFonts w:ascii="HG丸ｺﾞｼｯｸM-PRO" w:eastAsia="HG丸ｺﾞｼｯｸM-PRO" w:hAnsi="HG丸ｺﾞｼｯｸM-PRO" w:cs="Times New Roman"/>
          <w:color w:val="auto"/>
          <w:sz w:val="21"/>
          <w:szCs w:val="21"/>
        </w:rPr>
        <w:t xml:space="preserve"> </w:t>
      </w:r>
      <w:r w:rsidR="00C63DC1" w:rsidRPr="002233FE">
        <w:rPr>
          <w:rFonts w:ascii="HG丸ｺﾞｼｯｸM-PRO" w:eastAsia="HG丸ｺﾞｼｯｸM-PRO" w:hAnsi="HG丸ｺﾞｼｯｸM-PRO" w:cs="Times New Roman" w:hint="eastAsia"/>
          <w:color w:val="auto"/>
          <w:sz w:val="21"/>
          <w:szCs w:val="21"/>
        </w:rPr>
        <w:t>提案</w:t>
      </w:r>
      <w:r w:rsidR="007370DD" w:rsidRPr="002233FE">
        <w:rPr>
          <w:rFonts w:ascii="HG丸ｺﾞｼｯｸM-PRO" w:eastAsia="HG丸ｺﾞｼｯｸM-PRO" w:hAnsi="HG丸ｺﾞｼｯｸM-PRO" w:cs="Times New Roman" w:hint="eastAsia"/>
          <w:color w:val="auto"/>
          <w:sz w:val="21"/>
          <w:szCs w:val="21"/>
        </w:rPr>
        <w:t>する資格を有する者</w:t>
      </w:r>
    </w:p>
    <w:p w14:paraId="5A04B9C2" w14:textId="02571F12" w:rsidR="00C43AEB" w:rsidRDefault="00A82428" w:rsidP="00C43AEB">
      <w:pPr>
        <w:pStyle w:val="Default"/>
        <w:numPr>
          <w:ilvl w:val="0"/>
          <w:numId w:val="23"/>
        </w:numPr>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提案書</w:t>
      </w:r>
      <w:r w:rsidR="00F85C2E" w:rsidRPr="002233FE">
        <w:rPr>
          <w:rFonts w:ascii="HG丸ｺﾞｼｯｸM-PRO" w:eastAsia="HG丸ｺﾞｼｯｸM-PRO" w:hAnsi="HG丸ｺﾞｼｯｸM-PRO" w:cs="Times New Roman" w:hint="eastAsia"/>
          <w:color w:val="auto"/>
          <w:sz w:val="21"/>
          <w:szCs w:val="21"/>
        </w:rPr>
        <w:t>の</w:t>
      </w:r>
      <w:r w:rsidRPr="002233FE">
        <w:rPr>
          <w:rFonts w:ascii="HG丸ｺﾞｼｯｸM-PRO" w:eastAsia="HG丸ｺﾞｼｯｸM-PRO" w:hAnsi="HG丸ｺﾞｼｯｸM-PRO" w:cs="Times New Roman" w:hint="eastAsia"/>
          <w:color w:val="auto"/>
          <w:sz w:val="21"/>
          <w:szCs w:val="21"/>
        </w:rPr>
        <w:t>提出日において</w:t>
      </w:r>
      <w:r w:rsidR="003C33E4" w:rsidRPr="002233FE">
        <w:rPr>
          <w:rFonts w:ascii="HG丸ｺﾞｼｯｸM-PRO" w:eastAsia="HG丸ｺﾞｼｯｸM-PRO" w:hAnsi="HG丸ｺﾞｼｯｸM-PRO" w:cs="Times New Roman" w:hint="eastAsia"/>
          <w:color w:val="auto"/>
          <w:sz w:val="21"/>
          <w:szCs w:val="21"/>
        </w:rPr>
        <w:t>、</w:t>
      </w:r>
      <w:r w:rsidR="001229F1" w:rsidRPr="002233FE">
        <w:rPr>
          <w:rFonts w:ascii="HG丸ｺﾞｼｯｸM-PRO" w:eastAsia="HG丸ｺﾞｼｯｸM-PRO" w:hAnsi="HG丸ｺﾞｼｯｸM-PRO" w:cs="Times New Roman" w:hint="eastAsia"/>
          <w:color w:val="auto"/>
          <w:sz w:val="21"/>
          <w:szCs w:val="21"/>
        </w:rPr>
        <w:t>大阪府の</w:t>
      </w:r>
      <w:r w:rsidR="00416DC4" w:rsidRPr="002233FE">
        <w:rPr>
          <w:rFonts w:ascii="HG丸ｺﾞｼｯｸM-PRO" w:eastAsia="HG丸ｺﾞｼｯｸM-PRO" w:hAnsi="HG丸ｺﾞｼｯｸM-PRO" w:cs="Times New Roman" w:hint="eastAsia"/>
          <w:color w:val="auto"/>
          <w:sz w:val="21"/>
          <w:szCs w:val="21"/>
        </w:rPr>
        <w:t>令和</w:t>
      </w:r>
      <w:r w:rsidR="004E6136" w:rsidRPr="002233FE">
        <w:rPr>
          <w:rFonts w:ascii="HG丸ｺﾞｼｯｸM-PRO" w:eastAsia="HG丸ｺﾞｼｯｸM-PRO" w:hAnsi="HG丸ｺﾞｼｯｸM-PRO" w:cs="Times New Roman" w:hint="eastAsia"/>
          <w:color w:val="auto"/>
          <w:sz w:val="21"/>
          <w:szCs w:val="21"/>
        </w:rPr>
        <w:t>６</w:t>
      </w:r>
      <w:r w:rsidR="003510D0" w:rsidRPr="002233FE">
        <w:rPr>
          <w:rFonts w:ascii="HG丸ｺﾞｼｯｸM-PRO" w:eastAsia="HG丸ｺﾞｼｯｸM-PRO" w:hAnsi="HG丸ｺﾞｼｯｸM-PRO" w:cs="Times New Roman" w:hint="eastAsia"/>
          <w:color w:val="auto"/>
          <w:sz w:val="21"/>
          <w:szCs w:val="21"/>
        </w:rPr>
        <w:t>・</w:t>
      </w:r>
      <w:r w:rsidR="004E6136" w:rsidRPr="002233FE">
        <w:rPr>
          <w:rFonts w:ascii="HG丸ｺﾞｼｯｸM-PRO" w:eastAsia="HG丸ｺﾞｼｯｸM-PRO" w:hAnsi="HG丸ｺﾞｼｯｸM-PRO" w:cs="Times New Roman" w:hint="eastAsia"/>
          <w:color w:val="auto"/>
          <w:sz w:val="21"/>
          <w:szCs w:val="21"/>
        </w:rPr>
        <w:t>７</w:t>
      </w:r>
      <w:r w:rsidR="003510D0" w:rsidRPr="002233FE">
        <w:rPr>
          <w:rFonts w:ascii="HG丸ｺﾞｼｯｸM-PRO" w:eastAsia="HG丸ｺﾞｼｯｸM-PRO" w:hAnsi="HG丸ｺﾞｼｯｸM-PRO" w:cs="Times New Roman" w:hint="eastAsia"/>
          <w:color w:val="auto"/>
          <w:sz w:val="21"/>
          <w:szCs w:val="21"/>
        </w:rPr>
        <w:t>・</w:t>
      </w:r>
      <w:r w:rsidR="004E6136" w:rsidRPr="002233FE">
        <w:rPr>
          <w:rFonts w:ascii="HG丸ｺﾞｼｯｸM-PRO" w:eastAsia="HG丸ｺﾞｼｯｸM-PRO" w:hAnsi="HG丸ｺﾞｼｯｸM-PRO" w:cs="Times New Roman" w:hint="eastAsia"/>
          <w:color w:val="auto"/>
          <w:sz w:val="21"/>
          <w:szCs w:val="21"/>
        </w:rPr>
        <w:t>８</w:t>
      </w:r>
      <w:r w:rsidRPr="002233FE">
        <w:rPr>
          <w:rFonts w:ascii="HG丸ｺﾞｼｯｸM-PRO" w:eastAsia="HG丸ｺﾞｼｯｸM-PRO" w:hAnsi="HG丸ｺﾞｼｯｸM-PRO" w:cs="Times New Roman" w:hint="eastAsia"/>
          <w:color w:val="auto"/>
          <w:sz w:val="21"/>
          <w:szCs w:val="21"/>
        </w:rPr>
        <w:t>年度委託役務関係競争入札参加資格者</w:t>
      </w:r>
    </w:p>
    <w:p w14:paraId="1137AE38" w14:textId="32FD93B0" w:rsidR="00A82428" w:rsidRPr="002233FE" w:rsidRDefault="00A82428" w:rsidP="00C43AEB">
      <w:pPr>
        <w:pStyle w:val="Default"/>
        <w:ind w:firstLineChars="200" w:firstLine="42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名簿</w:t>
      </w:r>
      <w:r w:rsidR="004378CD"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hint="eastAsia"/>
          <w:color w:val="auto"/>
          <w:sz w:val="21"/>
          <w:szCs w:val="21"/>
        </w:rPr>
        <w:t>その他、種目コード200</w:t>
      </w:r>
      <w:r w:rsidR="004378CD"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hint="eastAsia"/>
          <w:color w:val="auto"/>
          <w:sz w:val="21"/>
          <w:szCs w:val="21"/>
        </w:rPr>
        <w:t>に登録されていること。</w:t>
      </w:r>
    </w:p>
    <w:p w14:paraId="44CBF862" w14:textId="77777777" w:rsidR="00C43AEB" w:rsidRDefault="003C33E4" w:rsidP="00C43AEB">
      <w:pPr>
        <w:pStyle w:val="Default"/>
        <w:numPr>
          <w:ilvl w:val="0"/>
          <w:numId w:val="23"/>
        </w:numPr>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福利厚生事業委託業務について締結した契約を、</w:t>
      </w:r>
      <w:r w:rsidR="00416DC4" w:rsidRPr="002233FE">
        <w:rPr>
          <w:rFonts w:ascii="HG丸ｺﾞｼｯｸM-PRO" w:eastAsia="HG丸ｺﾞｼｯｸM-PRO" w:hAnsi="HG丸ｺﾞｼｯｸM-PRO" w:cs="Times New Roman" w:hint="eastAsia"/>
          <w:color w:val="auto"/>
          <w:sz w:val="21"/>
          <w:szCs w:val="21"/>
        </w:rPr>
        <w:t>令和</w:t>
      </w:r>
      <w:r w:rsidR="006160A8" w:rsidRPr="002233FE">
        <w:rPr>
          <w:rFonts w:ascii="HG丸ｺﾞｼｯｸM-PRO" w:eastAsia="HG丸ｺﾞｼｯｸM-PRO" w:hAnsi="HG丸ｺﾞｼｯｸM-PRO" w:cs="Times New Roman" w:hint="eastAsia"/>
          <w:color w:val="auto"/>
          <w:sz w:val="21"/>
          <w:szCs w:val="21"/>
        </w:rPr>
        <w:t>６</w:t>
      </w:r>
      <w:r w:rsidRPr="002233FE">
        <w:rPr>
          <w:rFonts w:ascii="HG丸ｺﾞｼｯｸM-PRO" w:eastAsia="HG丸ｺﾞｼｯｸM-PRO" w:hAnsi="HG丸ｺﾞｼｯｸM-PRO" w:cs="Times New Roman" w:hint="eastAsia"/>
          <w:color w:val="auto"/>
          <w:sz w:val="21"/>
          <w:szCs w:val="21"/>
        </w:rPr>
        <w:t>年</w:t>
      </w:r>
      <w:r w:rsidR="00416DC4" w:rsidRPr="002233FE">
        <w:rPr>
          <w:rFonts w:ascii="HG丸ｺﾞｼｯｸM-PRO" w:eastAsia="HG丸ｺﾞｼｯｸM-PRO" w:hAnsi="HG丸ｺﾞｼｯｸM-PRO" w:cs="Times New Roman" w:hint="eastAsia"/>
          <w:color w:val="auto"/>
          <w:sz w:val="21"/>
          <w:szCs w:val="21"/>
        </w:rPr>
        <w:t>４</w:t>
      </w:r>
      <w:r w:rsidRPr="002233FE">
        <w:rPr>
          <w:rFonts w:ascii="HG丸ｺﾞｼｯｸM-PRO" w:eastAsia="HG丸ｺﾞｼｯｸM-PRO" w:hAnsi="HG丸ｺﾞｼｯｸM-PRO" w:cs="Times New Roman" w:hint="eastAsia"/>
          <w:color w:val="auto"/>
          <w:sz w:val="21"/>
          <w:szCs w:val="21"/>
        </w:rPr>
        <w:t>月</w:t>
      </w:r>
      <w:r w:rsidR="00416DC4" w:rsidRPr="002233FE">
        <w:rPr>
          <w:rFonts w:ascii="HG丸ｺﾞｼｯｸM-PRO" w:eastAsia="HG丸ｺﾞｼｯｸM-PRO" w:hAnsi="HG丸ｺﾞｼｯｸM-PRO" w:cs="Times New Roman" w:hint="eastAsia"/>
          <w:color w:val="auto"/>
          <w:sz w:val="21"/>
          <w:szCs w:val="21"/>
        </w:rPr>
        <w:t>１</w:t>
      </w:r>
      <w:r w:rsidRPr="002233FE">
        <w:rPr>
          <w:rFonts w:ascii="HG丸ｺﾞｼｯｸM-PRO" w:eastAsia="HG丸ｺﾞｼｯｸM-PRO" w:hAnsi="HG丸ｺﾞｼｯｸM-PRO" w:cs="Times New Roman" w:hint="eastAsia"/>
          <w:color w:val="auto"/>
          <w:sz w:val="21"/>
          <w:szCs w:val="21"/>
        </w:rPr>
        <w:t>日からこの</w:t>
      </w:r>
      <w:r w:rsidR="00B63240" w:rsidRPr="002233FE">
        <w:rPr>
          <w:rFonts w:ascii="HG丸ｺﾞｼｯｸM-PRO" w:eastAsia="HG丸ｺﾞｼｯｸM-PRO" w:hAnsi="HG丸ｺﾞｼｯｸM-PRO" w:cs="Times New Roman" w:hint="eastAsia"/>
          <w:color w:val="auto"/>
          <w:sz w:val="21"/>
          <w:szCs w:val="21"/>
        </w:rPr>
        <w:t>要項</w:t>
      </w:r>
      <w:r w:rsidRPr="002233FE">
        <w:rPr>
          <w:rFonts w:ascii="HG丸ｺﾞｼｯｸM-PRO" w:eastAsia="HG丸ｺﾞｼｯｸM-PRO" w:hAnsi="HG丸ｺﾞｼｯｸM-PRO" w:cs="Times New Roman" w:hint="eastAsia"/>
          <w:color w:val="auto"/>
          <w:sz w:val="21"/>
          <w:szCs w:val="21"/>
        </w:rPr>
        <w:t>による募</w:t>
      </w:r>
    </w:p>
    <w:p w14:paraId="20235683" w14:textId="775177C6" w:rsidR="003C33E4" w:rsidRPr="002233FE" w:rsidRDefault="003C33E4" w:rsidP="0066465C">
      <w:pPr>
        <w:pStyle w:val="Default"/>
        <w:ind w:leftChars="200" w:left="42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集開始の日までの間に、誠実に履行した実績を有していること。（福利厚生事業委託業務とは、仕様書（案）に定める事業内容をいう。）</w:t>
      </w:r>
    </w:p>
    <w:p w14:paraId="06BAB3F7" w14:textId="451799F5" w:rsidR="003C33E4" w:rsidRPr="00B81D8C" w:rsidRDefault="004378CD" w:rsidP="00C43AEB">
      <w:pPr>
        <w:pStyle w:val="Default"/>
        <w:numPr>
          <w:ilvl w:val="0"/>
          <w:numId w:val="23"/>
        </w:numPr>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国内に事業所を有し</w:t>
      </w:r>
      <w:r w:rsidRPr="00B81D8C">
        <w:rPr>
          <w:rFonts w:ascii="HG丸ｺﾞｼｯｸM-PRO" w:eastAsia="HG丸ｺﾞｼｯｸM-PRO" w:hAnsi="HG丸ｺﾞｼｯｸM-PRO" w:cs="Times New Roman" w:hint="eastAsia"/>
          <w:color w:val="auto"/>
          <w:sz w:val="21"/>
          <w:szCs w:val="21"/>
        </w:rPr>
        <w:t>ている</w:t>
      </w:r>
      <w:r w:rsidR="00EC7E95" w:rsidRPr="00B81D8C">
        <w:rPr>
          <w:rFonts w:ascii="HG丸ｺﾞｼｯｸM-PRO" w:eastAsia="HG丸ｺﾞｼｯｸM-PRO" w:hAnsi="HG丸ｺﾞｼｯｸM-PRO" w:cs="Times New Roman" w:hint="eastAsia"/>
          <w:color w:val="auto"/>
          <w:sz w:val="21"/>
          <w:szCs w:val="21"/>
        </w:rPr>
        <w:t>こと</w:t>
      </w:r>
      <w:r w:rsidRPr="00B81D8C">
        <w:rPr>
          <w:rFonts w:ascii="HG丸ｺﾞｼｯｸM-PRO" w:eastAsia="HG丸ｺﾞｼｯｸM-PRO" w:hAnsi="HG丸ｺﾞｼｯｸM-PRO" w:cs="Times New Roman" w:hint="eastAsia"/>
          <w:color w:val="auto"/>
          <w:sz w:val="21"/>
          <w:szCs w:val="21"/>
        </w:rPr>
        <w:t>。</w:t>
      </w:r>
    </w:p>
    <w:p w14:paraId="4396AC13" w14:textId="77777777" w:rsidR="00B939EC" w:rsidRPr="002233FE" w:rsidRDefault="00B939EC" w:rsidP="00C63DC1">
      <w:pPr>
        <w:pStyle w:val="Default"/>
        <w:jc w:val="both"/>
        <w:rPr>
          <w:rFonts w:ascii="HG丸ｺﾞｼｯｸM-PRO" w:eastAsia="HG丸ｺﾞｼｯｸM-PRO" w:hAnsi="HG丸ｺﾞｼｯｸM-PRO" w:cs="Times New Roman"/>
          <w:color w:val="auto"/>
          <w:sz w:val="21"/>
          <w:szCs w:val="21"/>
        </w:rPr>
      </w:pPr>
    </w:p>
    <w:p w14:paraId="0654283A" w14:textId="77777777" w:rsidR="00B939EC" w:rsidRPr="002233FE" w:rsidRDefault="00A82428" w:rsidP="00B939EC">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w:t>
      </w:r>
      <w:r w:rsidR="003C33E4" w:rsidRPr="002233FE">
        <w:rPr>
          <w:rFonts w:ascii="HG丸ｺﾞｼｯｸM-PRO" w:eastAsia="HG丸ｺﾞｼｯｸM-PRO" w:hAnsi="HG丸ｺﾞｼｯｸM-PRO" w:cs="Times New Roman" w:hint="eastAsia"/>
          <w:color w:val="auto"/>
          <w:sz w:val="21"/>
          <w:szCs w:val="21"/>
        </w:rPr>
        <w:t>参考（資格名簿登録の</w:t>
      </w:r>
      <w:r w:rsidRPr="002233FE">
        <w:rPr>
          <w:rFonts w:ascii="HG丸ｺﾞｼｯｸM-PRO" w:eastAsia="HG丸ｺﾞｼｯｸM-PRO" w:hAnsi="HG丸ｺﾞｼｯｸM-PRO" w:cs="Times New Roman" w:hint="eastAsia"/>
          <w:color w:val="auto"/>
          <w:sz w:val="21"/>
          <w:szCs w:val="21"/>
        </w:rPr>
        <w:t>要件</w:t>
      </w:r>
      <w:r w:rsidR="00F21B83" w:rsidRPr="002233FE">
        <w:rPr>
          <w:rFonts w:ascii="HG丸ｺﾞｼｯｸM-PRO" w:eastAsia="HG丸ｺﾞｼｯｸM-PRO" w:hAnsi="HG丸ｺﾞｼｯｸM-PRO" w:cs="Times New Roman" w:hint="eastAsia"/>
          <w:color w:val="auto"/>
          <w:sz w:val="21"/>
          <w:szCs w:val="21"/>
        </w:rPr>
        <w:t>より抜粋</w:t>
      </w:r>
      <w:r w:rsidR="003C33E4"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hint="eastAsia"/>
          <w:color w:val="auto"/>
          <w:sz w:val="21"/>
          <w:szCs w:val="21"/>
        </w:rPr>
        <w:t>＞</w:t>
      </w:r>
    </w:p>
    <w:p w14:paraId="6597EBF2" w14:textId="77777777" w:rsidR="00B939EC" w:rsidRPr="002233FE" w:rsidRDefault="00B939EC" w:rsidP="00B939EC">
      <w:pPr>
        <w:pStyle w:val="Default"/>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入札参加資格要件について</w:t>
      </w:r>
    </w:p>
    <w:p w14:paraId="10438992" w14:textId="77777777" w:rsidR="00B939EC" w:rsidRPr="002233FE" w:rsidRDefault="00B939EC" w:rsidP="00B939EC">
      <w:pPr>
        <w:pStyle w:val="Default"/>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 次のアからクまでのいずれにも該当しない者であること。</w:t>
      </w:r>
    </w:p>
    <w:p w14:paraId="0A0153AD" w14:textId="77777777" w:rsidR="00B939EC" w:rsidRPr="002233FE" w:rsidRDefault="00B939EC" w:rsidP="00C43AEB">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ア 成年被後見人</w:t>
      </w:r>
    </w:p>
    <w:p w14:paraId="6FF3B8B6" w14:textId="237267C0" w:rsidR="00B939EC" w:rsidRPr="002233FE" w:rsidRDefault="00B939EC" w:rsidP="00C43AEB">
      <w:pPr>
        <w:pStyle w:val="Default"/>
        <w:ind w:leftChars="200" w:left="630" w:hangingChars="100" w:hanging="21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14:paraId="7402060A" w14:textId="77777777" w:rsidR="00B939EC" w:rsidRPr="002233FE" w:rsidRDefault="00B939EC" w:rsidP="00C43AEB">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ウ 被保佐人であって契約締結のために必要な同意を得ていないもの</w:t>
      </w:r>
    </w:p>
    <w:p w14:paraId="0CAEAB71" w14:textId="7702EF9D" w:rsidR="00B939EC" w:rsidRPr="002233FE" w:rsidRDefault="00B939EC" w:rsidP="00C43AEB">
      <w:pPr>
        <w:pStyle w:val="Default"/>
        <w:ind w:leftChars="200" w:left="630" w:hangingChars="100" w:hanging="21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エ 民法第17条第１項の規定による契約締結に関する同意権付与の審判を受けた被補助人であって、契約締結のために必要な同意を得ていないもの</w:t>
      </w:r>
    </w:p>
    <w:p w14:paraId="2CB21D4F" w14:textId="77777777" w:rsidR="004F0674" w:rsidRDefault="00B939EC" w:rsidP="00C43AEB">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オ 営業の許可を受けていない未成年者であって、契約締結のために必要な同意を得ていな</w:t>
      </w:r>
    </w:p>
    <w:p w14:paraId="5931AB44" w14:textId="558CCB0C" w:rsidR="00B939EC" w:rsidRPr="002233FE" w:rsidRDefault="004F0674" w:rsidP="004F0674">
      <w:pPr>
        <w:pStyle w:val="Default"/>
        <w:ind w:firstLineChars="200" w:firstLine="420"/>
        <w:rPr>
          <w:rFonts w:ascii="HG丸ｺﾞｼｯｸM-PRO" w:eastAsia="HG丸ｺﾞｼｯｸM-PRO" w:hAnsi="HG丸ｺﾞｼｯｸM-PRO" w:cs="Times New Roman"/>
          <w:color w:val="auto"/>
          <w:sz w:val="21"/>
          <w:szCs w:val="21"/>
        </w:rPr>
      </w:pPr>
      <w:r>
        <w:rPr>
          <w:rFonts w:ascii="HG丸ｺﾞｼｯｸM-PRO" w:eastAsia="HG丸ｺﾞｼｯｸM-PRO" w:hAnsi="HG丸ｺﾞｼｯｸM-PRO" w:cs="Times New Roman" w:hint="eastAsia"/>
          <w:color w:val="auto"/>
          <w:sz w:val="21"/>
          <w:szCs w:val="21"/>
        </w:rPr>
        <w:t xml:space="preserve">　</w:t>
      </w:r>
      <w:r w:rsidR="00B939EC" w:rsidRPr="002233FE">
        <w:rPr>
          <w:rFonts w:ascii="HG丸ｺﾞｼｯｸM-PRO" w:eastAsia="HG丸ｺﾞｼｯｸM-PRO" w:hAnsi="HG丸ｺﾞｼｯｸM-PRO" w:cs="Times New Roman" w:hint="eastAsia"/>
          <w:color w:val="auto"/>
          <w:sz w:val="21"/>
          <w:szCs w:val="21"/>
        </w:rPr>
        <w:t>いもの</w:t>
      </w:r>
    </w:p>
    <w:p w14:paraId="6184342E" w14:textId="77777777" w:rsidR="00B939EC" w:rsidRPr="002233FE" w:rsidRDefault="00B939EC" w:rsidP="00C43AEB">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カ 破産手続開始の決定を受けて復権を得ない者</w:t>
      </w:r>
    </w:p>
    <w:p w14:paraId="27D2B8CE" w14:textId="77777777" w:rsidR="00B939EC" w:rsidRPr="002233FE" w:rsidRDefault="00B939EC" w:rsidP="00C43AEB">
      <w:pPr>
        <w:pStyle w:val="Default"/>
        <w:ind w:leftChars="200" w:left="630" w:hangingChars="100" w:hanging="21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キ 暴力団員による不当な行為の防止等に関する法律（平成３年法律第77号）第32条第１項各号に掲げる者</w:t>
      </w:r>
    </w:p>
    <w:p w14:paraId="5A08867C" w14:textId="77777777" w:rsidR="00B939EC" w:rsidRPr="002233FE" w:rsidRDefault="00B939EC" w:rsidP="00C43AEB">
      <w:pPr>
        <w:pStyle w:val="Default"/>
        <w:ind w:leftChars="200" w:left="630" w:hangingChars="100" w:hanging="21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41C201C" w14:textId="732C75E9"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lastRenderedPageBreak/>
        <w:t>（２） 民事再生法（平成11年法律第225 号）第21条第１項又は第２項の規定による再生手続開始の申立てをしている者又は申立てをなされている者（同法第33条第１項の再生手続開始の決定を受けた者を除く。）、会社更生法（平成14年法律第154号）第17条第１項又は第２項の規定による更生手続開始の申立てをしている者又は申立てをなされている者（同法第41条第１項の更生手続開始の決定を受けた者を除く。）、金融機関から取引の停止を受けている者その他の経営状態が著しく不健全であると認められる者でないこと。</w:t>
      </w:r>
    </w:p>
    <w:p w14:paraId="16089C94" w14:textId="77777777" w:rsidR="00B939EC" w:rsidRPr="002233FE" w:rsidRDefault="00B939EC" w:rsidP="00B939EC">
      <w:pPr>
        <w:pStyle w:val="Default"/>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（３） 府の区域内に事業所を有する者にあっては、府税に係る徴収金を完納していること。</w:t>
      </w:r>
    </w:p>
    <w:p w14:paraId="636B9B67" w14:textId="77777777"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（４） 府の区域内に事業所を有しない者にあっては、主たる事務所の所在地の都道府県における最近１事業年度の都道府県税に係る徴収金を完納していること。</w:t>
      </w:r>
    </w:p>
    <w:p w14:paraId="32359CC1" w14:textId="77777777" w:rsidR="00B939EC" w:rsidRPr="002233FE" w:rsidRDefault="00B939EC" w:rsidP="00B939EC">
      <w:pPr>
        <w:pStyle w:val="Default"/>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（５） 消費税及び地方消費税を完納していること。</w:t>
      </w:r>
    </w:p>
    <w:p w14:paraId="4DCB65E3" w14:textId="77777777"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（６） 国内に事業所を有しない者にあっては、事業所の所在する国における(3)から(5)までに規定する税に相当する税等に係る徴収金を完納していること。</w:t>
      </w:r>
    </w:p>
    <w:p w14:paraId="0F10A423" w14:textId="77777777"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（７） 物品・委託役務関係競争入札参加資格審査申請書（添付書類等を含む。）又は資格審査申請用データ中の重要な事項について虚偽の記載をし、又は重要な事項について記載をしなかった者でないこと。</w:t>
      </w:r>
    </w:p>
    <w:p w14:paraId="0C75910F" w14:textId="77777777"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（８） 法人にあっては、参加を希望する契約種目を法人の目的としていることを、登記事項証明書（登記簿謄本）により確認することができること。</w:t>
      </w:r>
    </w:p>
    <w:p w14:paraId="154AA4B9" w14:textId="77777777"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（９） 営業を行うにつき、法令等の規定により官公署の免許、許可又は認可を受けている者であること。</w:t>
      </w:r>
    </w:p>
    <w:p w14:paraId="6B9E107E" w14:textId="555B812B" w:rsidR="00B939EC" w:rsidRPr="002233FE" w:rsidRDefault="00B939EC" w:rsidP="00C43AEB">
      <w:pPr>
        <w:pStyle w:val="Default"/>
        <w:ind w:left="420" w:hangingChars="200" w:hanging="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（１０）</w:t>
      </w:r>
      <w:r w:rsidR="00C53E9A" w:rsidRPr="002233FE">
        <w:rPr>
          <w:rFonts w:ascii="HG丸ｺﾞｼｯｸM-PRO" w:eastAsia="HG丸ｺﾞｼｯｸM-PRO" w:hAnsi="HG丸ｺﾞｼｯｸM-PRO" w:cs="Times New Roman" w:hint="eastAsia"/>
          <w:color w:val="auto"/>
          <w:sz w:val="21"/>
          <w:szCs w:val="21"/>
        </w:rPr>
        <w:t>大阪府暴力団排除条例に基づく公共工事等からの暴力団の排除に係る措置に関する規則（令和２年大阪府規則第61号）第３条第１項に規定する入札参加除外者（(1)キに掲げる者を除く。）、同規則第９条第１項に規定する誓約書違反者（(1)キに掲げる者を除く。）又はこれら以外の者であって同規則第３条第１項各号のいずれかに該当すると認められるもの（(1)キに掲げる者を除く。）でないこと。</w:t>
      </w:r>
    </w:p>
    <w:p w14:paraId="29EB8FF6" w14:textId="77777777" w:rsidR="003C33E4" w:rsidRPr="002233FE" w:rsidRDefault="003C33E4" w:rsidP="003C33E4">
      <w:pPr>
        <w:autoSpaceDE w:val="0"/>
        <w:autoSpaceDN w:val="0"/>
        <w:ind w:firstLineChars="100" w:firstLine="210"/>
        <w:rPr>
          <w:rFonts w:ascii="HG丸ｺﾞｼｯｸM-PRO" w:eastAsia="HG丸ｺﾞｼｯｸM-PRO" w:hAnsi="HG丸ｺﾞｼｯｸM-PRO"/>
          <w:color w:val="000000"/>
          <w:szCs w:val="21"/>
        </w:rPr>
      </w:pPr>
    </w:p>
    <w:p w14:paraId="34BF8898" w14:textId="3EEA9F90" w:rsidR="002942A5" w:rsidRPr="002233FE" w:rsidRDefault="00C43AEB" w:rsidP="00C43AEB">
      <w:pPr>
        <w:autoSpaceDE w:val="0"/>
        <w:autoSpaceDN w:val="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w:t>
      </w:r>
      <w:r w:rsidR="003C33E4" w:rsidRPr="002233FE">
        <w:rPr>
          <w:rFonts w:ascii="HG丸ｺﾞｼｯｸM-PRO" w:eastAsia="HG丸ｺﾞｼｯｸM-PRO" w:hAnsi="HG丸ｺﾞｼｯｸM-PRO" w:hint="eastAsia"/>
          <w:color w:val="000000"/>
          <w:szCs w:val="21"/>
        </w:rPr>
        <w:t xml:space="preserve">　</w:t>
      </w:r>
      <w:r w:rsidR="002942A5" w:rsidRPr="002233FE">
        <w:rPr>
          <w:rFonts w:ascii="HG丸ｺﾞｼｯｸM-PRO" w:eastAsia="HG丸ｺﾞｼｯｸM-PRO" w:hAnsi="HG丸ｺﾞｼｯｸM-PRO" w:hint="eastAsia"/>
          <w:color w:val="000000"/>
          <w:szCs w:val="21"/>
        </w:rPr>
        <w:t>資格に関する文書を入手するための手段及び申請の方法</w:t>
      </w:r>
      <w:r>
        <w:rPr>
          <w:rFonts w:ascii="HG丸ｺﾞｼｯｸM-PRO" w:eastAsia="HG丸ｺﾞｼｯｸM-PRO" w:hAnsi="HG丸ｺﾞｼｯｸM-PRO" w:hint="eastAsia"/>
          <w:color w:val="000000"/>
          <w:szCs w:val="21"/>
        </w:rPr>
        <w:t xml:space="preserve">　～</w:t>
      </w:r>
    </w:p>
    <w:p w14:paraId="29A0331E" w14:textId="48DDD845" w:rsidR="00C43AEB" w:rsidRDefault="002942A5" w:rsidP="00C43AEB">
      <w:pPr>
        <w:autoSpaceDE w:val="0"/>
        <w:autoSpaceDN w:val="0"/>
        <w:ind w:leftChars="100" w:left="210" w:firstLineChars="200" w:firstLine="420"/>
        <w:rPr>
          <w:rFonts w:ascii="HG丸ｺﾞｼｯｸM-PRO" w:eastAsia="HG丸ｺﾞｼｯｸM-PRO" w:hAnsi="HG丸ｺﾞｼｯｸM-PRO"/>
          <w:color w:val="000000"/>
          <w:szCs w:val="21"/>
        </w:rPr>
      </w:pPr>
      <w:r w:rsidRPr="002233FE">
        <w:rPr>
          <w:rFonts w:ascii="HG丸ｺﾞｼｯｸM-PRO" w:eastAsia="HG丸ｺﾞｼｯｸM-PRO" w:hAnsi="HG丸ｺﾞｼｯｸM-PRO" w:hint="eastAsia"/>
          <w:color w:val="000000"/>
          <w:szCs w:val="21"/>
        </w:rPr>
        <w:t>大阪府電子契約システム（</w:t>
      </w:r>
      <w:hyperlink r:id="rId7" w:history="1">
        <w:r w:rsidR="00C43AEB" w:rsidRPr="00CB219E">
          <w:rPr>
            <w:rStyle w:val="a4"/>
            <w:rFonts w:ascii="HG丸ｺﾞｼｯｸM-PRO" w:eastAsia="HG丸ｺﾞｼｯｸM-PRO" w:hAnsi="HG丸ｺﾞｼｯｸM-PRO" w:hint="eastAsia"/>
            <w:szCs w:val="21"/>
          </w:rPr>
          <w:t>https://eawww.e-nyusatsu.pref.osaka.jp/portal/index</w:t>
        </w:r>
      </w:hyperlink>
      <w:r w:rsidRPr="002233FE">
        <w:rPr>
          <w:rFonts w:ascii="HG丸ｺﾞｼｯｸM-PRO" w:eastAsia="HG丸ｺﾞｼｯｸM-PRO" w:hAnsi="HG丸ｺﾞｼｯｸM-PRO" w:hint="eastAsia"/>
          <w:color w:val="000000"/>
          <w:szCs w:val="21"/>
        </w:rPr>
        <w:t>。</w:t>
      </w:r>
    </w:p>
    <w:p w14:paraId="4636AF2D" w14:textId="77777777" w:rsidR="00C43AEB" w:rsidRDefault="00C43AEB" w:rsidP="00C43AEB">
      <w:pPr>
        <w:autoSpaceDE w:val="0"/>
        <w:autoSpaceDN w:val="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2942A5" w:rsidRPr="002233FE">
        <w:rPr>
          <w:rFonts w:ascii="HG丸ｺﾞｼｯｸM-PRO" w:eastAsia="HG丸ｺﾞｼｯｸM-PRO" w:hAnsi="HG丸ｺﾞｼｯｸM-PRO" w:hint="eastAsia"/>
          <w:color w:val="000000"/>
          <w:szCs w:val="21"/>
        </w:rPr>
        <w:t>以下「システム」という。）に掲載。システムにおいて、必要な事項を入力し、添付書類を登</w:t>
      </w:r>
    </w:p>
    <w:p w14:paraId="6B2B6130" w14:textId="0D0268FF" w:rsidR="002942A5" w:rsidRPr="002233FE" w:rsidRDefault="00C43AEB" w:rsidP="00C43AEB">
      <w:pPr>
        <w:autoSpaceDE w:val="0"/>
        <w:autoSpaceDN w:val="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2942A5" w:rsidRPr="002233FE">
        <w:rPr>
          <w:rFonts w:ascii="HG丸ｺﾞｼｯｸM-PRO" w:eastAsia="HG丸ｺﾞｼｯｸM-PRO" w:hAnsi="HG丸ｺﾞｼｯｸM-PRO" w:hint="eastAsia"/>
          <w:color w:val="000000"/>
          <w:szCs w:val="21"/>
        </w:rPr>
        <w:t>録して送信する。</w:t>
      </w:r>
    </w:p>
    <w:p w14:paraId="67FD1B8A" w14:textId="77777777" w:rsidR="00C43AEB" w:rsidRDefault="00C43AEB" w:rsidP="00C43AEB">
      <w:pPr>
        <w:autoSpaceDE w:val="0"/>
        <w:autoSpaceDN w:val="0"/>
        <w:rPr>
          <w:rFonts w:ascii="HG丸ｺﾞｼｯｸM-PRO" w:eastAsia="HG丸ｺﾞｼｯｸM-PRO" w:hAnsi="HG丸ｺﾞｼｯｸM-PRO"/>
          <w:color w:val="000000"/>
          <w:szCs w:val="21"/>
        </w:rPr>
      </w:pPr>
    </w:p>
    <w:p w14:paraId="75C5A9FD" w14:textId="629ACED1" w:rsidR="002942A5" w:rsidRPr="002233FE" w:rsidRDefault="00C43AEB" w:rsidP="00C43AEB">
      <w:pPr>
        <w:autoSpaceDE w:val="0"/>
        <w:autoSpaceDN w:val="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w:t>
      </w:r>
      <w:r w:rsidR="004C6CAE" w:rsidRPr="002233FE">
        <w:rPr>
          <w:rFonts w:ascii="HG丸ｺﾞｼｯｸM-PRO" w:eastAsia="HG丸ｺﾞｼｯｸM-PRO" w:hAnsi="HG丸ｺﾞｼｯｸM-PRO" w:hint="eastAsia"/>
          <w:color w:val="000000"/>
          <w:szCs w:val="21"/>
        </w:rPr>
        <w:t xml:space="preserve">　</w:t>
      </w:r>
      <w:r w:rsidR="002942A5" w:rsidRPr="002233FE">
        <w:rPr>
          <w:rFonts w:ascii="HG丸ｺﾞｼｯｸM-PRO" w:eastAsia="HG丸ｺﾞｼｯｸM-PRO" w:hAnsi="HG丸ｺﾞｼｯｸM-PRO" w:hint="eastAsia"/>
          <w:color w:val="000000"/>
          <w:szCs w:val="21"/>
        </w:rPr>
        <w:t>資格審査に関する問合せ先</w:t>
      </w:r>
      <w:r>
        <w:rPr>
          <w:rFonts w:ascii="HG丸ｺﾞｼｯｸM-PRO" w:eastAsia="HG丸ｺﾞｼｯｸM-PRO" w:hAnsi="HG丸ｺﾞｼｯｸM-PRO" w:hint="eastAsia"/>
          <w:color w:val="000000"/>
          <w:szCs w:val="21"/>
        </w:rPr>
        <w:t xml:space="preserve">　～</w:t>
      </w:r>
    </w:p>
    <w:p w14:paraId="3B1735B6" w14:textId="1C076C51" w:rsidR="002942A5" w:rsidRPr="002233FE" w:rsidRDefault="002942A5" w:rsidP="002942A5">
      <w:pPr>
        <w:autoSpaceDE w:val="0"/>
        <w:autoSpaceDN w:val="0"/>
        <w:ind w:firstLineChars="200" w:firstLine="420"/>
        <w:rPr>
          <w:rFonts w:ascii="HG丸ｺﾞｼｯｸM-PRO" w:eastAsia="HG丸ｺﾞｼｯｸM-PRO" w:hAnsi="HG丸ｺﾞｼｯｸM-PRO"/>
          <w:color w:val="000000"/>
          <w:szCs w:val="21"/>
        </w:rPr>
      </w:pPr>
      <w:r w:rsidRPr="002233FE">
        <w:rPr>
          <w:rFonts w:ascii="HG丸ｺﾞｼｯｸM-PRO" w:eastAsia="HG丸ｺﾞｼｯｸM-PRO" w:hAnsi="HG丸ｺﾞｼｯｸM-PRO" w:hint="eastAsia"/>
          <w:color w:val="000000"/>
          <w:szCs w:val="21"/>
        </w:rPr>
        <w:t xml:space="preserve">　大阪市中央区大手前二丁目１番22号</w:t>
      </w:r>
    </w:p>
    <w:p w14:paraId="0474690D" w14:textId="0F70C4FF" w:rsidR="002942A5" w:rsidRPr="002233FE" w:rsidRDefault="002942A5" w:rsidP="002942A5">
      <w:pPr>
        <w:autoSpaceDE w:val="0"/>
        <w:autoSpaceDN w:val="0"/>
        <w:ind w:firstLineChars="200" w:firstLine="420"/>
        <w:rPr>
          <w:rFonts w:ascii="HG丸ｺﾞｼｯｸM-PRO" w:eastAsia="HG丸ｺﾞｼｯｸM-PRO" w:hAnsi="HG丸ｺﾞｼｯｸM-PRO"/>
          <w:color w:val="000000"/>
          <w:szCs w:val="21"/>
        </w:rPr>
      </w:pPr>
      <w:r w:rsidRPr="002233FE">
        <w:rPr>
          <w:rFonts w:ascii="HG丸ｺﾞｼｯｸM-PRO" w:eastAsia="HG丸ｺﾞｼｯｸM-PRO" w:hAnsi="HG丸ｺﾞｼｯｸM-PRO" w:hint="eastAsia"/>
          <w:color w:val="000000"/>
          <w:szCs w:val="21"/>
        </w:rPr>
        <w:t xml:space="preserve">　TEL（06）6944-6644</w:t>
      </w:r>
    </w:p>
    <w:p w14:paraId="27056DA8" w14:textId="33CDF67D" w:rsidR="00A64265" w:rsidRPr="002233FE" w:rsidRDefault="002942A5" w:rsidP="002942A5">
      <w:pPr>
        <w:autoSpaceDE w:val="0"/>
        <w:autoSpaceDN w:val="0"/>
        <w:ind w:firstLineChars="200" w:firstLine="420"/>
        <w:rPr>
          <w:rFonts w:ascii="HG丸ｺﾞｼｯｸM-PRO" w:eastAsia="HG丸ｺﾞｼｯｸM-PRO" w:hAnsi="HG丸ｺﾞｼｯｸM-PRO"/>
          <w:color w:val="000000"/>
          <w:szCs w:val="21"/>
        </w:rPr>
      </w:pPr>
      <w:r w:rsidRPr="002233FE">
        <w:rPr>
          <w:rFonts w:ascii="HG丸ｺﾞｼｯｸM-PRO" w:eastAsia="HG丸ｺﾞｼｯｸM-PRO" w:hAnsi="HG丸ｺﾞｼｯｸM-PRO" w:hint="eastAsia"/>
          <w:color w:val="000000"/>
          <w:szCs w:val="21"/>
        </w:rPr>
        <w:t xml:space="preserve">　大阪府総務部契約局総務委託物品課総務・資格審査グループ</w:t>
      </w:r>
    </w:p>
    <w:p w14:paraId="49759862" w14:textId="2830A616" w:rsidR="002942A5" w:rsidRPr="002233FE" w:rsidRDefault="002942A5" w:rsidP="002942A5">
      <w:pPr>
        <w:autoSpaceDE w:val="0"/>
        <w:autoSpaceDN w:val="0"/>
        <w:rPr>
          <w:rFonts w:ascii="HG丸ｺﾞｼｯｸM-PRO" w:eastAsia="HG丸ｺﾞｼｯｸM-PRO" w:hAnsi="HG丸ｺﾞｼｯｸM-PRO"/>
          <w:color w:val="000000"/>
          <w:szCs w:val="21"/>
        </w:rPr>
      </w:pPr>
    </w:p>
    <w:p w14:paraId="164C7B9C" w14:textId="77777777" w:rsidR="005C24EC" w:rsidRPr="002233FE" w:rsidRDefault="009C1549" w:rsidP="00A64265">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kern w:val="2"/>
          <w:sz w:val="21"/>
          <w:szCs w:val="21"/>
        </w:rPr>
        <w:t>７</w:t>
      </w:r>
      <w:r w:rsidR="00A64265" w:rsidRPr="002233FE">
        <w:rPr>
          <w:rFonts w:ascii="HG丸ｺﾞｼｯｸM-PRO" w:eastAsia="HG丸ｺﾞｼｯｸM-PRO" w:hAnsi="HG丸ｺﾞｼｯｸM-PRO" w:cs="Times New Roman" w:hint="eastAsia"/>
          <w:kern w:val="2"/>
          <w:sz w:val="21"/>
          <w:szCs w:val="21"/>
        </w:rPr>
        <w:t xml:space="preserve">　</w:t>
      </w:r>
      <w:r w:rsidR="00A64265" w:rsidRPr="002233FE">
        <w:rPr>
          <w:rFonts w:ascii="HG丸ｺﾞｼｯｸM-PRO" w:eastAsia="HG丸ｺﾞｼｯｸM-PRO" w:hAnsi="HG丸ｺﾞｼｯｸM-PRO" w:cs="Times New Roman" w:hint="eastAsia"/>
          <w:color w:val="auto"/>
          <w:sz w:val="21"/>
          <w:szCs w:val="21"/>
        </w:rPr>
        <w:t>企画提案募集要項の公表</w:t>
      </w:r>
    </w:p>
    <w:p w14:paraId="0F2EBE48" w14:textId="41568E68" w:rsidR="00A64265" w:rsidRPr="002233FE" w:rsidRDefault="004705F5" w:rsidP="004705F5">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w:t>
      </w:r>
      <w:r w:rsidRPr="002233FE">
        <w:rPr>
          <w:rFonts w:ascii="HG丸ｺﾞｼｯｸM-PRO" w:eastAsia="HG丸ｺﾞｼｯｸM-PRO" w:hAnsi="HG丸ｺﾞｼｯｸM-PRO" w:cs="Times New Roman" w:hint="eastAsia"/>
          <w:color w:val="auto"/>
          <w:spacing w:val="52"/>
          <w:sz w:val="21"/>
          <w:szCs w:val="21"/>
          <w:fitText w:val="840" w:id="1224433152"/>
        </w:rPr>
        <w:t>公表</w:t>
      </w:r>
      <w:r w:rsidRPr="002233FE">
        <w:rPr>
          <w:rFonts w:ascii="HG丸ｺﾞｼｯｸM-PRO" w:eastAsia="HG丸ｺﾞｼｯｸM-PRO" w:hAnsi="HG丸ｺﾞｼｯｸM-PRO" w:cs="Times New Roman" w:hint="eastAsia"/>
          <w:color w:val="auto"/>
          <w:spacing w:val="1"/>
          <w:sz w:val="21"/>
          <w:szCs w:val="21"/>
          <w:fitText w:val="840" w:id="1224433152"/>
        </w:rPr>
        <w:t>日</w:t>
      </w:r>
      <w:r w:rsidR="00B0603C" w:rsidRPr="002233FE">
        <w:rPr>
          <w:rFonts w:ascii="HG丸ｺﾞｼｯｸM-PRO" w:eastAsia="HG丸ｺﾞｼｯｸM-PRO" w:hAnsi="HG丸ｺﾞｼｯｸM-PRO" w:cs="Times New Roman" w:hint="eastAsia"/>
          <w:color w:val="auto"/>
          <w:sz w:val="21"/>
          <w:szCs w:val="21"/>
        </w:rPr>
        <w:t xml:space="preserve">　　</w:t>
      </w:r>
      <w:r w:rsidR="007E75E0" w:rsidRPr="002233FE">
        <w:rPr>
          <w:rFonts w:ascii="HG丸ｺﾞｼｯｸM-PRO" w:eastAsia="HG丸ｺﾞｼｯｸM-PRO" w:hAnsi="HG丸ｺﾞｼｯｸM-PRO" w:cs="Times New Roman" w:hint="eastAsia"/>
          <w:color w:val="auto"/>
          <w:sz w:val="21"/>
          <w:szCs w:val="21"/>
        </w:rPr>
        <w:t>令和</w:t>
      </w:r>
      <w:r w:rsidR="007E46A6" w:rsidRPr="002233FE">
        <w:rPr>
          <w:rFonts w:ascii="HG丸ｺﾞｼｯｸM-PRO" w:eastAsia="HG丸ｺﾞｼｯｸM-PRO" w:hAnsi="HG丸ｺﾞｼｯｸM-PRO" w:cs="Times New Roman" w:hint="eastAsia"/>
          <w:color w:val="auto"/>
          <w:sz w:val="21"/>
          <w:szCs w:val="21"/>
        </w:rPr>
        <w:t>８</w:t>
      </w:r>
      <w:r w:rsidRPr="002233FE">
        <w:rPr>
          <w:rFonts w:ascii="HG丸ｺﾞｼｯｸM-PRO" w:eastAsia="HG丸ｺﾞｼｯｸM-PRO" w:hAnsi="HG丸ｺﾞｼｯｸM-PRO" w:cs="Times New Roman" w:hint="eastAsia"/>
          <w:color w:val="auto"/>
          <w:sz w:val="21"/>
          <w:szCs w:val="21"/>
        </w:rPr>
        <w:t>年</w:t>
      </w:r>
      <w:r w:rsidR="006F708F" w:rsidRPr="002233FE">
        <w:rPr>
          <w:rFonts w:ascii="HG丸ｺﾞｼｯｸM-PRO" w:eastAsia="HG丸ｺﾞｼｯｸM-PRO" w:hAnsi="HG丸ｺﾞｼｯｸM-PRO" w:cs="Times New Roman" w:hint="eastAsia"/>
          <w:color w:val="auto"/>
          <w:sz w:val="21"/>
          <w:szCs w:val="21"/>
        </w:rPr>
        <w:t>６</w:t>
      </w:r>
      <w:r w:rsidRPr="002233FE">
        <w:rPr>
          <w:rFonts w:ascii="HG丸ｺﾞｼｯｸM-PRO" w:eastAsia="HG丸ｺﾞｼｯｸM-PRO" w:hAnsi="HG丸ｺﾞｼｯｸM-PRO" w:cs="Times New Roman" w:hint="eastAsia"/>
          <w:color w:val="auto"/>
          <w:sz w:val="21"/>
          <w:szCs w:val="21"/>
        </w:rPr>
        <w:t>月</w:t>
      </w:r>
      <w:r w:rsidR="006F708F" w:rsidRPr="00A425A2">
        <w:rPr>
          <w:rFonts w:ascii="HG丸ｺﾞｼｯｸM-PRO" w:eastAsia="HG丸ｺﾞｼｯｸM-PRO" w:hAnsi="HG丸ｺﾞｼｯｸM-PRO" w:cs="Times New Roman" w:hint="eastAsia"/>
          <w:color w:val="auto"/>
          <w:sz w:val="21"/>
          <w:szCs w:val="21"/>
        </w:rPr>
        <w:t>２６</w:t>
      </w:r>
      <w:r w:rsidRPr="00A425A2">
        <w:rPr>
          <w:rFonts w:ascii="HG丸ｺﾞｼｯｸM-PRO" w:eastAsia="HG丸ｺﾞｼｯｸM-PRO" w:hAnsi="HG丸ｺﾞｼｯｸM-PRO" w:cs="Times New Roman" w:hint="eastAsia"/>
          <w:color w:val="auto"/>
          <w:sz w:val="21"/>
          <w:szCs w:val="21"/>
        </w:rPr>
        <w:t>日（</w:t>
      </w:r>
      <w:r w:rsidR="007E002D">
        <w:rPr>
          <w:rFonts w:ascii="HG丸ｺﾞｼｯｸM-PRO" w:eastAsia="HG丸ｺﾞｼｯｸM-PRO" w:hAnsi="HG丸ｺﾞｼｯｸM-PRO" w:cs="Times New Roman" w:hint="eastAsia"/>
          <w:color w:val="auto"/>
          <w:sz w:val="21"/>
          <w:szCs w:val="21"/>
        </w:rPr>
        <w:t>金曜日</w:t>
      </w:r>
      <w:r w:rsidRPr="00A425A2">
        <w:rPr>
          <w:rFonts w:ascii="HG丸ｺﾞｼｯｸM-PRO" w:eastAsia="HG丸ｺﾞｼｯｸM-PRO" w:hAnsi="HG丸ｺﾞｼｯｸM-PRO" w:cs="Times New Roman" w:hint="eastAsia"/>
          <w:color w:val="auto"/>
          <w:sz w:val="21"/>
          <w:szCs w:val="21"/>
        </w:rPr>
        <w:t>）</w:t>
      </w:r>
    </w:p>
    <w:p w14:paraId="0F4682E3" w14:textId="133E5E9E" w:rsidR="004705F5" w:rsidRPr="002233FE" w:rsidRDefault="004705F5" w:rsidP="004705F5">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（２）公表方法　　</w:t>
      </w:r>
      <w:r w:rsidR="002C047F" w:rsidRPr="002233FE">
        <w:rPr>
          <w:rFonts w:ascii="HG丸ｺﾞｼｯｸM-PRO" w:eastAsia="HG丸ｺﾞｼｯｸM-PRO" w:hAnsi="HG丸ｺﾞｼｯｸM-PRO" w:cs="Times New Roman" w:hint="eastAsia"/>
          <w:color w:val="auto"/>
          <w:sz w:val="21"/>
          <w:szCs w:val="21"/>
        </w:rPr>
        <w:t>地方職員共済組合大阪府支部</w:t>
      </w:r>
      <w:r w:rsidRPr="002233FE">
        <w:rPr>
          <w:rFonts w:ascii="HG丸ｺﾞｼｯｸM-PRO" w:eastAsia="HG丸ｺﾞｼｯｸM-PRO" w:hAnsi="HG丸ｺﾞｼｯｸM-PRO" w:cs="Times New Roman" w:hint="eastAsia"/>
          <w:color w:val="auto"/>
          <w:sz w:val="21"/>
          <w:szCs w:val="21"/>
        </w:rPr>
        <w:t>ホームページに掲載</w:t>
      </w:r>
    </w:p>
    <w:p w14:paraId="1C3AA297" w14:textId="406D636F" w:rsidR="00796067" w:rsidRPr="002233FE" w:rsidRDefault="00796067" w:rsidP="00940FC1">
      <w:pPr>
        <w:pStyle w:val="Default"/>
        <w:ind w:firstLineChars="900" w:firstLine="1890"/>
        <w:jc w:val="both"/>
        <w:rPr>
          <w:rFonts w:ascii="HG丸ｺﾞｼｯｸM-PRO" w:eastAsia="HG丸ｺﾞｼｯｸM-PRO" w:hAnsi="HG丸ｺﾞｼｯｸM-PRO"/>
          <w:sz w:val="21"/>
          <w:szCs w:val="21"/>
        </w:rPr>
      </w:pPr>
      <w:r w:rsidRPr="002233FE">
        <w:rPr>
          <w:rFonts w:ascii="HG丸ｺﾞｼｯｸM-PRO" w:eastAsia="HG丸ｺﾞｼｯｸM-PRO" w:hAnsi="HG丸ｺﾞｼｯｸM-PRO" w:hint="eastAsia"/>
          <w:sz w:val="21"/>
          <w:szCs w:val="21"/>
        </w:rPr>
        <w:lastRenderedPageBreak/>
        <w:t>アドレス：</w:t>
      </w:r>
      <w:hyperlink r:id="rId8" w:history="1">
        <w:r w:rsidR="00A810D9" w:rsidRPr="00A810D9">
          <w:rPr>
            <w:rFonts w:ascii="Century" w:eastAsia="ＭＳ 明朝" w:cs="Times New Roman" w:hint="eastAsia"/>
            <w:color w:val="0000FF"/>
            <w:kern w:val="2"/>
            <w:sz w:val="21"/>
            <w:u w:val="single"/>
          </w:rPr>
          <w:t>https://osaka.chikyosai.or.jp/about/kousei_kikaku_boshu.html</w:t>
        </w:r>
      </w:hyperlink>
    </w:p>
    <w:p w14:paraId="394CB8AE" w14:textId="77777777" w:rsidR="008237B6" w:rsidRPr="002233FE" w:rsidRDefault="008237B6" w:rsidP="004705F5">
      <w:pPr>
        <w:pStyle w:val="Default"/>
        <w:jc w:val="both"/>
        <w:rPr>
          <w:rFonts w:ascii="HG丸ｺﾞｼｯｸM-PRO" w:eastAsia="HG丸ｺﾞｼｯｸM-PRO" w:hAnsi="HG丸ｺﾞｼｯｸM-PRO" w:cs="Times New Roman"/>
          <w:color w:val="auto"/>
          <w:sz w:val="21"/>
          <w:szCs w:val="21"/>
        </w:rPr>
      </w:pPr>
    </w:p>
    <w:p w14:paraId="747E5E29" w14:textId="07E38D76" w:rsidR="00C97EB2" w:rsidRPr="002233FE" w:rsidRDefault="009C1549" w:rsidP="00C97EB2">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８</w:t>
      </w:r>
      <w:r w:rsidR="00C97EB2" w:rsidRPr="002233FE">
        <w:rPr>
          <w:rFonts w:ascii="HG丸ｺﾞｼｯｸM-PRO" w:eastAsia="HG丸ｺﾞｼｯｸM-PRO" w:hAnsi="HG丸ｺﾞｼｯｸM-PRO" w:cs="Times New Roman" w:hint="eastAsia"/>
          <w:color w:val="auto"/>
          <w:sz w:val="21"/>
          <w:szCs w:val="21"/>
        </w:rPr>
        <w:t xml:space="preserve">　企画提案募集説明会</w:t>
      </w:r>
    </w:p>
    <w:p w14:paraId="2EEF3BBD" w14:textId="5DEB070A" w:rsidR="00C97EB2" w:rsidRPr="00B81D8C" w:rsidRDefault="00C97EB2" w:rsidP="00C97EB2">
      <w:pPr>
        <w:pStyle w:val="Default"/>
        <w:jc w:val="both"/>
        <w:rPr>
          <w:rFonts w:ascii="HG丸ｺﾞｼｯｸM-PRO" w:eastAsia="HG丸ｺﾞｼｯｸM-PRO" w:hAnsi="HG丸ｺﾞｼｯｸM-PRO" w:cs="Times New Roman"/>
          <w:color w:val="auto"/>
          <w:sz w:val="21"/>
          <w:szCs w:val="21"/>
          <w:u w:val="single"/>
        </w:rPr>
      </w:pPr>
      <w:r w:rsidRPr="00B81D8C">
        <w:rPr>
          <w:rFonts w:ascii="HG丸ｺﾞｼｯｸM-PRO" w:eastAsia="HG丸ｺﾞｼｯｸM-PRO" w:hAnsi="HG丸ｺﾞｼｯｸM-PRO" w:cs="Times New Roman" w:hint="eastAsia"/>
          <w:color w:val="auto"/>
          <w:sz w:val="21"/>
          <w:szCs w:val="21"/>
        </w:rPr>
        <w:t xml:space="preserve">　提案を希望する者に対し、企画提案募集に関する説明会を開催する。</w:t>
      </w:r>
      <w:r w:rsidR="00492718" w:rsidRPr="00B81D8C">
        <w:rPr>
          <w:rFonts w:ascii="HG丸ｺﾞｼｯｸM-PRO" w:eastAsia="HG丸ｺﾞｼｯｸM-PRO" w:hAnsi="HG丸ｺﾞｼｯｸM-PRO" w:cs="Times New Roman" w:hint="eastAsia"/>
          <w:color w:val="auto"/>
          <w:sz w:val="21"/>
          <w:szCs w:val="21"/>
        </w:rPr>
        <w:t>なお、参加は任意とする。</w:t>
      </w:r>
    </w:p>
    <w:p w14:paraId="2AD38A6B" w14:textId="786F6007" w:rsidR="00C97EB2" w:rsidRPr="00B81D8C" w:rsidRDefault="00C97EB2" w:rsidP="00C43AEB">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 xml:space="preserve">（１）開催日時　　</w:t>
      </w:r>
      <w:r w:rsidR="007E75E0" w:rsidRPr="00B81D8C">
        <w:rPr>
          <w:rFonts w:ascii="HG丸ｺﾞｼｯｸM-PRO" w:eastAsia="HG丸ｺﾞｼｯｸM-PRO" w:hAnsi="HG丸ｺﾞｼｯｸM-PRO" w:cs="Times New Roman" w:hint="eastAsia"/>
          <w:color w:val="auto"/>
          <w:sz w:val="21"/>
          <w:szCs w:val="21"/>
        </w:rPr>
        <w:t>令和</w:t>
      </w:r>
      <w:r w:rsidR="007E46A6" w:rsidRPr="00B81D8C">
        <w:rPr>
          <w:rFonts w:ascii="HG丸ｺﾞｼｯｸM-PRO" w:eastAsia="HG丸ｺﾞｼｯｸM-PRO" w:hAnsi="HG丸ｺﾞｼｯｸM-PRO" w:cs="Times New Roman" w:hint="eastAsia"/>
          <w:color w:val="auto"/>
          <w:sz w:val="21"/>
          <w:szCs w:val="21"/>
        </w:rPr>
        <w:t>８</w:t>
      </w:r>
      <w:r w:rsidRPr="00B81D8C">
        <w:rPr>
          <w:rFonts w:ascii="HG丸ｺﾞｼｯｸM-PRO" w:eastAsia="HG丸ｺﾞｼｯｸM-PRO" w:hAnsi="HG丸ｺﾞｼｯｸM-PRO" w:cs="Times New Roman" w:hint="eastAsia"/>
          <w:color w:val="auto"/>
          <w:sz w:val="21"/>
          <w:szCs w:val="21"/>
        </w:rPr>
        <w:t>年</w:t>
      </w:r>
      <w:r w:rsidR="006F708F" w:rsidRPr="00B81D8C">
        <w:rPr>
          <w:rFonts w:ascii="HG丸ｺﾞｼｯｸM-PRO" w:eastAsia="HG丸ｺﾞｼｯｸM-PRO" w:hAnsi="HG丸ｺﾞｼｯｸM-PRO" w:cs="Times New Roman" w:hint="eastAsia"/>
          <w:color w:val="auto"/>
          <w:sz w:val="21"/>
          <w:szCs w:val="21"/>
        </w:rPr>
        <w:t>７</w:t>
      </w:r>
      <w:r w:rsidRPr="00B81D8C">
        <w:rPr>
          <w:rFonts w:ascii="HG丸ｺﾞｼｯｸM-PRO" w:eastAsia="HG丸ｺﾞｼｯｸM-PRO" w:hAnsi="HG丸ｺﾞｼｯｸM-PRO" w:cs="Times New Roman" w:hint="eastAsia"/>
          <w:color w:val="auto"/>
          <w:sz w:val="21"/>
          <w:szCs w:val="21"/>
        </w:rPr>
        <w:t>月</w:t>
      </w:r>
      <w:r w:rsidR="006F708F" w:rsidRPr="00B81D8C">
        <w:rPr>
          <w:rFonts w:ascii="HG丸ｺﾞｼｯｸM-PRO" w:eastAsia="HG丸ｺﾞｼｯｸM-PRO" w:hAnsi="HG丸ｺﾞｼｯｸM-PRO" w:cs="Times New Roman" w:hint="eastAsia"/>
          <w:color w:val="auto"/>
          <w:sz w:val="21"/>
          <w:szCs w:val="21"/>
        </w:rPr>
        <w:t>３</w:t>
      </w:r>
      <w:r w:rsidRPr="00B81D8C">
        <w:rPr>
          <w:rFonts w:ascii="HG丸ｺﾞｼｯｸM-PRO" w:eastAsia="HG丸ｺﾞｼｯｸM-PRO" w:hAnsi="HG丸ｺﾞｼｯｸM-PRO" w:cs="Times New Roman" w:hint="eastAsia"/>
          <w:color w:val="auto"/>
          <w:sz w:val="21"/>
          <w:szCs w:val="21"/>
        </w:rPr>
        <w:t>日（</w:t>
      </w:r>
      <w:r w:rsidR="007E002D" w:rsidRPr="00B81D8C">
        <w:rPr>
          <w:rFonts w:ascii="HG丸ｺﾞｼｯｸM-PRO" w:eastAsia="HG丸ｺﾞｼｯｸM-PRO" w:hAnsi="HG丸ｺﾞｼｯｸM-PRO" w:cs="Times New Roman" w:hint="eastAsia"/>
          <w:color w:val="auto"/>
          <w:sz w:val="21"/>
          <w:szCs w:val="21"/>
        </w:rPr>
        <w:t>金曜日</w:t>
      </w:r>
      <w:r w:rsidRPr="00B81D8C">
        <w:rPr>
          <w:rFonts w:ascii="HG丸ｺﾞｼｯｸM-PRO" w:eastAsia="HG丸ｺﾞｼｯｸM-PRO" w:hAnsi="HG丸ｺﾞｼｯｸM-PRO" w:cs="Times New Roman" w:hint="eastAsia"/>
          <w:color w:val="auto"/>
          <w:sz w:val="21"/>
          <w:szCs w:val="21"/>
        </w:rPr>
        <w:t>）</w:t>
      </w:r>
      <w:r w:rsidR="00E62216" w:rsidRPr="00B81D8C">
        <w:rPr>
          <w:rFonts w:ascii="HG丸ｺﾞｼｯｸM-PRO" w:eastAsia="HG丸ｺﾞｼｯｸM-PRO" w:hAnsi="HG丸ｺﾞｼｯｸM-PRO" w:cs="Times New Roman" w:hint="eastAsia"/>
          <w:color w:val="auto"/>
          <w:sz w:val="21"/>
          <w:szCs w:val="21"/>
        </w:rPr>
        <w:t>１</w:t>
      </w:r>
      <w:r w:rsidR="004104ED" w:rsidRPr="00B81D8C">
        <w:rPr>
          <w:rFonts w:ascii="HG丸ｺﾞｼｯｸM-PRO" w:eastAsia="HG丸ｺﾞｼｯｸM-PRO" w:hAnsi="HG丸ｺﾞｼｯｸM-PRO" w:cs="Times New Roman" w:hint="eastAsia"/>
          <w:color w:val="auto"/>
          <w:sz w:val="21"/>
          <w:szCs w:val="21"/>
        </w:rPr>
        <w:t>１</w:t>
      </w:r>
      <w:r w:rsidRPr="00B81D8C">
        <w:rPr>
          <w:rFonts w:ascii="HG丸ｺﾞｼｯｸM-PRO" w:eastAsia="HG丸ｺﾞｼｯｸM-PRO" w:hAnsi="HG丸ｺﾞｼｯｸM-PRO" w:cs="Times New Roman" w:hint="eastAsia"/>
          <w:color w:val="auto"/>
          <w:sz w:val="21"/>
          <w:szCs w:val="21"/>
        </w:rPr>
        <w:t>時</w:t>
      </w:r>
      <w:r w:rsidR="004104ED" w:rsidRPr="00B81D8C">
        <w:rPr>
          <w:rFonts w:ascii="HG丸ｺﾞｼｯｸM-PRO" w:eastAsia="HG丸ｺﾞｼｯｸM-PRO" w:hAnsi="HG丸ｺﾞｼｯｸM-PRO" w:cs="Times New Roman" w:hint="eastAsia"/>
          <w:color w:val="auto"/>
          <w:sz w:val="21"/>
          <w:szCs w:val="21"/>
        </w:rPr>
        <w:t>０</w:t>
      </w:r>
      <w:r w:rsidR="00E62216" w:rsidRPr="00B81D8C">
        <w:rPr>
          <w:rFonts w:ascii="HG丸ｺﾞｼｯｸM-PRO" w:eastAsia="HG丸ｺﾞｼｯｸM-PRO" w:hAnsi="HG丸ｺﾞｼｯｸM-PRO" w:cs="Times New Roman" w:hint="eastAsia"/>
          <w:color w:val="auto"/>
          <w:sz w:val="21"/>
          <w:szCs w:val="21"/>
        </w:rPr>
        <w:t>０</w:t>
      </w:r>
      <w:r w:rsidRPr="00B81D8C">
        <w:rPr>
          <w:rFonts w:ascii="HG丸ｺﾞｼｯｸM-PRO" w:eastAsia="HG丸ｺﾞｼｯｸM-PRO" w:hAnsi="HG丸ｺﾞｼｯｸM-PRO" w:cs="Times New Roman" w:hint="eastAsia"/>
          <w:color w:val="auto"/>
          <w:sz w:val="21"/>
          <w:szCs w:val="21"/>
        </w:rPr>
        <w:t>分から</w:t>
      </w:r>
    </w:p>
    <w:p w14:paraId="1071ECA9" w14:textId="0398F604" w:rsidR="00C97EB2" w:rsidRPr="00B81D8C" w:rsidRDefault="00C97EB2" w:rsidP="00C43AEB">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（２）開催場所　　大阪市中央区大手前</w:t>
      </w:r>
      <w:r w:rsidR="004104ED" w:rsidRPr="00B81D8C">
        <w:rPr>
          <w:rFonts w:ascii="HG丸ｺﾞｼｯｸM-PRO" w:eastAsia="HG丸ｺﾞｼｯｸM-PRO" w:hAnsi="HG丸ｺﾞｼｯｸM-PRO" w:cs="Times New Roman" w:hint="eastAsia"/>
          <w:color w:val="auto"/>
          <w:sz w:val="21"/>
          <w:szCs w:val="21"/>
        </w:rPr>
        <w:t>３丁目１番４３号</w:t>
      </w:r>
      <w:r w:rsidRPr="00B81D8C">
        <w:rPr>
          <w:rFonts w:ascii="HG丸ｺﾞｼｯｸM-PRO" w:eastAsia="HG丸ｺﾞｼｯｸM-PRO" w:hAnsi="HG丸ｺﾞｼｯｸM-PRO" w:cs="Times New Roman" w:hint="eastAsia"/>
          <w:color w:val="auto"/>
          <w:sz w:val="21"/>
          <w:szCs w:val="21"/>
        </w:rPr>
        <w:t xml:space="preserve">　府庁</w:t>
      </w:r>
      <w:r w:rsidR="004104ED" w:rsidRPr="00B81D8C">
        <w:rPr>
          <w:rFonts w:ascii="HG丸ｺﾞｼｯｸM-PRO" w:eastAsia="HG丸ｺﾞｼｯｸM-PRO" w:hAnsi="HG丸ｺﾞｼｯｸM-PRO" w:cs="Times New Roman" w:hint="eastAsia"/>
          <w:color w:val="auto"/>
          <w:sz w:val="21"/>
          <w:szCs w:val="21"/>
        </w:rPr>
        <w:t>新別館</w:t>
      </w:r>
      <w:r w:rsidR="00AD57A3" w:rsidRPr="00B81D8C">
        <w:rPr>
          <w:rFonts w:ascii="HG丸ｺﾞｼｯｸM-PRO" w:eastAsia="HG丸ｺﾞｼｯｸM-PRO" w:hAnsi="HG丸ｺﾞｼｯｸM-PRO" w:cs="Times New Roman" w:hint="eastAsia"/>
          <w:color w:val="auto"/>
          <w:sz w:val="21"/>
          <w:szCs w:val="21"/>
        </w:rPr>
        <w:t>北館１</w:t>
      </w:r>
      <w:r w:rsidR="004104ED" w:rsidRPr="00B81D8C">
        <w:rPr>
          <w:rFonts w:ascii="HG丸ｺﾞｼｯｸM-PRO" w:eastAsia="HG丸ｺﾞｼｯｸM-PRO" w:hAnsi="HG丸ｺﾞｼｯｸM-PRO" w:cs="Times New Roman" w:hint="eastAsia"/>
          <w:color w:val="auto"/>
          <w:sz w:val="21"/>
          <w:szCs w:val="21"/>
        </w:rPr>
        <w:t>階</w:t>
      </w:r>
    </w:p>
    <w:p w14:paraId="7D90D54D" w14:textId="3663FF69" w:rsidR="004104ED" w:rsidRPr="00B81D8C" w:rsidRDefault="004104ED" w:rsidP="00C97EB2">
      <w:pPr>
        <w:pStyle w:val="Default"/>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 xml:space="preserve">　　　　　　　　　　</w:t>
      </w:r>
      <w:r w:rsidR="00AD57A3" w:rsidRPr="00B81D8C">
        <w:rPr>
          <w:rFonts w:ascii="HG丸ｺﾞｼｯｸM-PRO" w:eastAsia="HG丸ｺﾞｼｯｸM-PRO" w:hAnsi="HG丸ｺﾞｼｯｸM-PRO" w:cs="Times New Roman" w:hint="eastAsia"/>
          <w:color w:val="auto"/>
          <w:sz w:val="21"/>
          <w:szCs w:val="21"/>
        </w:rPr>
        <w:t>会議室兼防災活動スペース５</w:t>
      </w:r>
      <w:r w:rsidR="00CE7F36" w:rsidRPr="00B81D8C">
        <w:rPr>
          <w:rFonts w:ascii="HG丸ｺﾞｼｯｸM-PRO" w:eastAsia="HG丸ｺﾞｼｯｸM-PRO" w:hAnsi="HG丸ｺﾞｼｯｸM-PRO" w:cs="Times New Roman" w:hint="eastAsia"/>
          <w:color w:val="auto"/>
          <w:sz w:val="21"/>
          <w:szCs w:val="21"/>
        </w:rPr>
        <w:t>（７ページ参照）</w:t>
      </w:r>
    </w:p>
    <w:p w14:paraId="3853D6DF" w14:textId="77777777" w:rsidR="00C97EB2" w:rsidRPr="00B81D8C" w:rsidRDefault="00C97EB2" w:rsidP="00C43AEB">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（３）</w:t>
      </w:r>
      <w:r w:rsidRPr="00B81D8C">
        <w:rPr>
          <w:rFonts w:ascii="HG丸ｺﾞｼｯｸM-PRO" w:eastAsia="HG丸ｺﾞｼｯｸM-PRO" w:hAnsi="HG丸ｺﾞｼｯｸM-PRO" w:cs="Times New Roman" w:hint="eastAsia"/>
          <w:color w:val="auto"/>
          <w:spacing w:val="52"/>
          <w:sz w:val="21"/>
          <w:szCs w:val="21"/>
          <w:fitText w:val="840" w:id="1224433408"/>
        </w:rPr>
        <w:t>参加</w:t>
      </w:r>
      <w:r w:rsidRPr="00B81D8C">
        <w:rPr>
          <w:rFonts w:ascii="HG丸ｺﾞｼｯｸM-PRO" w:eastAsia="HG丸ｺﾞｼｯｸM-PRO" w:hAnsi="HG丸ｺﾞｼｯｸM-PRO" w:cs="Times New Roman" w:hint="eastAsia"/>
          <w:color w:val="auto"/>
          <w:spacing w:val="1"/>
          <w:sz w:val="21"/>
          <w:szCs w:val="21"/>
          <w:fitText w:val="840" w:id="1224433408"/>
        </w:rPr>
        <w:t>者</w:t>
      </w:r>
      <w:r w:rsidR="00DE56DB" w:rsidRPr="00B81D8C">
        <w:rPr>
          <w:rFonts w:ascii="HG丸ｺﾞｼｯｸM-PRO" w:eastAsia="HG丸ｺﾞｼｯｸM-PRO" w:hAnsi="HG丸ｺﾞｼｯｸM-PRO" w:cs="Times New Roman" w:hint="eastAsia"/>
          <w:color w:val="auto"/>
          <w:sz w:val="21"/>
          <w:szCs w:val="21"/>
        </w:rPr>
        <w:t xml:space="preserve">　　</w:t>
      </w:r>
      <w:r w:rsidR="00014CBE" w:rsidRPr="00B81D8C">
        <w:rPr>
          <w:rFonts w:ascii="HG丸ｺﾞｼｯｸM-PRO" w:eastAsia="HG丸ｺﾞｼｯｸM-PRO" w:hAnsi="HG丸ｺﾞｼｯｸM-PRO" w:cs="Times New Roman" w:hint="eastAsia"/>
          <w:color w:val="auto"/>
          <w:sz w:val="21"/>
          <w:szCs w:val="21"/>
        </w:rPr>
        <w:t>１</w:t>
      </w:r>
      <w:r w:rsidRPr="00B81D8C">
        <w:rPr>
          <w:rFonts w:ascii="HG丸ｺﾞｼｯｸM-PRO" w:eastAsia="HG丸ｺﾞｼｯｸM-PRO" w:hAnsi="HG丸ｺﾞｼｯｸM-PRO" w:cs="Times New Roman" w:hint="eastAsia"/>
          <w:color w:val="auto"/>
          <w:sz w:val="21"/>
          <w:szCs w:val="21"/>
        </w:rPr>
        <w:t>事業者につき</w:t>
      </w:r>
      <w:r w:rsidR="00014CBE" w:rsidRPr="00B81D8C">
        <w:rPr>
          <w:rFonts w:ascii="HG丸ｺﾞｼｯｸM-PRO" w:eastAsia="HG丸ｺﾞｼｯｸM-PRO" w:hAnsi="HG丸ｺﾞｼｯｸM-PRO" w:cs="Times New Roman" w:hint="eastAsia"/>
          <w:color w:val="auto"/>
          <w:sz w:val="21"/>
          <w:szCs w:val="21"/>
        </w:rPr>
        <w:t>２</w:t>
      </w:r>
      <w:r w:rsidRPr="00B81D8C">
        <w:rPr>
          <w:rFonts w:ascii="HG丸ｺﾞｼｯｸM-PRO" w:eastAsia="HG丸ｺﾞｼｯｸM-PRO" w:hAnsi="HG丸ｺﾞｼｯｸM-PRO" w:cs="Times New Roman" w:hint="eastAsia"/>
          <w:color w:val="auto"/>
          <w:sz w:val="21"/>
          <w:szCs w:val="21"/>
        </w:rPr>
        <w:t>名以内</w:t>
      </w:r>
    </w:p>
    <w:p w14:paraId="0366F212" w14:textId="23C5483C" w:rsidR="004F499B" w:rsidRPr="00B81D8C" w:rsidRDefault="004F499B" w:rsidP="00C43AEB">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（４）</w:t>
      </w:r>
      <w:r w:rsidRPr="00B81D8C">
        <w:rPr>
          <w:rFonts w:ascii="HG丸ｺﾞｼｯｸM-PRO" w:eastAsia="HG丸ｺﾞｼｯｸM-PRO" w:hAnsi="HG丸ｺﾞｼｯｸM-PRO" w:cs="Times New Roman" w:hint="eastAsia"/>
          <w:color w:val="auto"/>
          <w:spacing w:val="52"/>
          <w:sz w:val="21"/>
          <w:szCs w:val="21"/>
          <w:fitText w:val="840" w:id="1228163584"/>
        </w:rPr>
        <w:t>持参</w:t>
      </w:r>
      <w:r w:rsidRPr="00B81D8C">
        <w:rPr>
          <w:rFonts w:ascii="HG丸ｺﾞｼｯｸM-PRO" w:eastAsia="HG丸ｺﾞｼｯｸM-PRO" w:hAnsi="HG丸ｺﾞｼｯｸM-PRO" w:cs="Times New Roman" w:hint="eastAsia"/>
          <w:color w:val="auto"/>
          <w:spacing w:val="1"/>
          <w:sz w:val="21"/>
          <w:szCs w:val="21"/>
          <w:fitText w:val="840" w:id="1228163584"/>
        </w:rPr>
        <w:t>物</w:t>
      </w:r>
      <w:r w:rsidRPr="00B81D8C">
        <w:rPr>
          <w:rFonts w:ascii="HG丸ｺﾞｼｯｸM-PRO" w:eastAsia="HG丸ｺﾞｼｯｸM-PRO" w:hAnsi="HG丸ｺﾞｼｯｸM-PRO" w:cs="Times New Roman" w:hint="eastAsia"/>
          <w:color w:val="auto"/>
          <w:sz w:val="21"/>
          <w:szCs w:val="21"/>
        </w:rPr>
        <w:t xml:space="preserve">　　本企画提案募集資料１式（</w:t>
      </w:r>
      <w:r w:rsidR="00F21B83" w:rsidRPr="00B81D8C">
        <w:rPr>
          <w:rFonts w:ascii="HG丸ｺﾞｼｯｸM-PRO" w:eastAsia="HG丸ｺﾞｼｯｸM-PRO" w:hAnsi="HG丸ｺﾞｼｯｸM-PRO" w:cs="Times New Roman" w:hint="eastAsia"/>
          <w:color w:val="auto"/>
          <w:sz w:val="21"/>
          <w:szCs w:val="21"/>
        </w:rPr>
        <w:t>ホームページから</w:t>
      </w:r>
      <w:r w:rsidRPr="00B81D8C">
        <w:rPr>
          <w:rFonts w:ascii="HG丸ｺﾞｼｯｸM-PRO" w:eastAsia="HG丸ｺﾞｼｯｸM-PRO" w:hAnsi="HG丸ｺﾞｼｯｸM-PRO" w:cs="Times New Roman" w:hint="eastAsia"/>
          <w:color w:val="auto"/>
          <w:sz w:val="21"/>
          <w:szCs w:val="21"/>
        </w:rPr>
        <w:t>印刷して持参</w:t>
      </w:r>
      <w:r w:rsidR="008237B6" w:rsidRPr="00B81D8C">
        <w:rPr>
          <w:rFonts w:ascii="HG丸ｺﾞｼｯｸM-PRO" w:eastAsia="HG丸ｺﾞｼｯｸM-PRO" w:hAnsi="HG丸ｺﾞｼｯｸM-PRO" w:cs="Times New Roman" w:hint="eastAsia"/>
          <w:color w:val="auto"/>
          <w:sz w:val="21"/>
          <w:szCs w:val="21"/>
        </w:rPr>
        <w:t>する</w:t>
      </w:r>
      <w:r w:rsidR="00F21B83" w:rsidRPr="00B81D8C">
        <w:rPr>
          <w:rFonts w:ascii="HG丸ｺﾞｼｯｸM-PRO" w:eastAsia="HG丸ｺﾞｼｯｸM-PRO" w:hAnsi="HG丸ｺﾞｼｯｸM-PRO" w:cs="Times New Roman" w:hint="eastAsia"/>
          <w:color w:val="auto"/>
          <w:sz w:val="21"/>
          <w:szCs w:val="21"/>
        </w:rPr>
        <w:t>こと。</w:t>
      </w:r>
      <w:r w:rsidRPr="00B81D8C">
        <w:rPr>
          <w:rFonts w:ascii="HG丸ｺﾞｼｯｸM-PRO" w:eastAsia="HG丸ｺﾞｼｯｸM-PRO" w:hAnsi="HG丸ｺﾞｼｯｸM-PRO" w:cs="Times New Roman" w:hint="eastAsia"/>
          <w:color w:val="auto"/>
          <w:sz w:val="21"/>
          <w:szCs w:val="21"/>
        </w:rPr>
        <w:t>）</w:t>
      </w:r>
    </w:p>
    <w:p w14:paraId="1F6153D7" w14:textId="77777777" w:rsidR="00C97EB2" w:rsidRPr="00B81D8C" w:rsidRDefault="00C97EB2" w:rsidP="004705F5">
      <w:pPr>
        <w:pStyle w:val="Default"/>
        <w:jc w:val="both"/>
        <w:rPr>
          <w:rFonts w:ascii="HG丸ｺﾞｼｯｸM-PRO" w:eastAsia="HG丸ｺﾞｼｯｸM-PRO" w:hAnsi="HG丸ｺﾞｼｯｸM-PRO" w:cs="Times New Roman"/>
          <w:color w:val="auto"/>
          <w:sz w:val="21"/>
          <w:szCs w:val="21"/>
        </w:rPr>
      </w:pPr>
    </w:p>
    <w:p w14:paraId="73DA1487" w14:textId="77777777" w:rsidR="008A5E5B" w:rsidRPr="00B81D8C" w:rsidRDefault="009C1549" w:rsidP="008A5E5B">
      <w:pPr>
        <w:pStyle w:val="Default"/>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９</w:t>
      </w:r>
      <w:r w:rsidR="00620DD7" w:rsidRPr="00B81D8C">
        <w:rPr>
          <w:rFonts w:ascii="HG丸ｺﾞｼｯｸM-PRO" w:eastAsia="HG丸ｺﾞｼｯｸM-PRO" w:hAnsi="HG丸ｺﾞｼｯｸM-PRO" w:cs="Times New Roman" w:hint="eastAsia"/>
          <w:color w:val="auto"/>
          <w:sz w:val="21"/>
          <w:szCs w:val="21"/>
        </w:rPr>
        <w:t xml:space="preserve">　</w:t>
      </w:r>
      <w:r w:rsidR="00A64265" w:rsidRPr="00B81D8C">
        <w:rPr>
          <w:rFonts w:ascii="HG丸ｺﾞｼｯｸM-PRO" w:eastAsia="HG丸ｺﾞｼｯｸM-PRO" w:hAnsi="HG丸ｺﾞｼｯｸM-PRO" w:cs="Times New Roman" w:hint="eastAsia"/>
          <w:color w:val="auto"/>
          <w:sz w:val="21"/>
          <w:szCs w:val="21"/>
        </w:rPr>
        <w:t>企画提案募集に関する</w:t>
      </w:r>
      <w:r w:rsidR="008A5E5B" w:rsidRPr="00B81D8C">
        <w:rPr>
          <w:rFonts w:ascii="HG丸ｺﾞｼｯｸM-PRO" w:eastAsia="HG丸ｺﾞｼｯｸM-PRO" w:hAnsi="HG丸ｺﾞｼｯｸM-PRO" w:cs="Times New Roman" w:hint="eastAsia"/>
          <w:color w:val="auto"/>
          <w:sz w:val="21"/>
          <w:szCs w:val="21"/>
        </w:rPr>
        <w:t>質問</w:t>
      </w:r>
      <w:r w:rsidR="00A64265" w:rsidRPr="00B81D8C">
        <w:rPr>
          <w:rFonts w:ascii="HG丸ｺﾞｼｯｸM-PRO" w:eastAsia="HG丸ｺﾞｼｯｸM-PRO" w:hAnsi="HG丸ｺﾞｼｯｸM-PRO" w:cs="Times New Roman" w:hint="eastAsia"/>
          <w:color w:val="auto"/>
          <w:sz w:val="21"/>
          <w:szCs w:val="21"/>
        </w:rPr>
        <w:t>と</w:t>
      </w:r>
      <w:r w:rsidR="008A5E5B" w:rsidRPr="00B81D8C">
        <w:rPr>
          <w:rFonts w:ascii="HG丸ｺﾞｼｯｸM-PRO" w:eastAsia="HG丸ｺﾞｼｯｸM-PRO" w:hAnsi="HG丸ｺﾞｼｯｸM-PRO" w:cs="Times New Roman" w:hint="eastAsia"/>
          <w:color w:val="auto"/>
          <w:sz w:val="21"/>
          <w:szCs w:val="21"/>
        </w:rPr>
        <w:t>回答</w:t>
      </w:r>
    </w:p>
    <w:p w14:paraId="10526C71" w14:textId="4F8F6CC0" w:rsidR="008A5E5B" w:rsidRPr="00B81D8C" w:rsidRDefault="00E5791B" w:rsidP="00DE56DB">
      <w:pPr>
        <w:pStyle w:val="Default"/>
        <w:ind w:leftChars="100" w:left="210"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本</w:t>
      </w:r>
      <w:r w:rsidR="00A64265" w:rsidRPr="00B81D8C">
        <w:rPr>
          <w:rFonts w:ascii="HG丸ｺﾞｼｯｸM-PRO" w:eastAsia="HG丸ｺﾞｼｯｸM-PRO" w:hAnsi="HG丸ｺﾞｼｯｸM-PRO" w:cs="Times New Roman" w:hint="eastAsia"/>
          <w:color w:val="auto"/>
          <w:sz w:val="21"/>
          <w:szCs w:val="21"/>
        </w:rPr>
        <w:t>企画提案募集</w:t>
      </w:r>
      <w:r w:rsidR="00620DD7" w:rsidRPr="00B81D8C">
        <w:rPr>
          <w:rFonts w:ascii="HG丸ｺﾞｼｯｸM-PRO" w:eastAsia="HG丸ｺﾞｼｯｸM-PRO" w:hAnsi="HG丸ｺﾞｼｯｸM-PRO" w:cs="Times New Roman" w:hint="eastAsia"/>
          <w:color w:val="auto"/>
          <w:sz w:val="21"/>
          <w:szCs w:val="21"/>
        </w:rPr>
        <w:t>に</w:t>
      </w:r>
      <w:r w:rsidR="008A5E5B" w:rsidRPr="00B81D8C">
        <w:rPr>
          <w:rFonts w:ascii="HG丸ｺﾞｼｯｸM-PRO" w:eastAsia="HG丸ｺﾞｼｯｸM-PRO" w:hAnsi="HG丸ｺﾞｼｯｸM-PRO" w:cs="Times New Roman" w:hint="eastAsia"/>
          <w:color w:val="auto"/>
          <w:sz w:val="21"/>
          <w:szCs w:val="21"/>
        </w:rPr>
        <w:t>関して質問のある場合は、「質問票」（様式</w:t>
      </w:r>
      <w:r w:rsidR="002F5FE3" w:rsidRPr="00B81D8C">
        <w:rPr>
          <w:rFonts w:ascii="HG丸ｺﾞｼｯｸM-PRO" w:eastAsia="HG丸ｺﾞｼｯｸM-PRO" w:hAnsi="HG丸ｺﾞｼｯｸM-PRO" w:cs="Times New Roman" w:hint="eastAsia"/>
          <w:color w:val="auto"/>
          <w:sz w:val="21"/>
          <w:szCs w:val="21"/>
        </w:rPr>
        <w:t>１</w:t>
      </w:r>
      <w:r w:rsidR="008A5E5B" w:rsidRPr="00B81D8C">
        <w:rPr>
          <w:rFonts w:ascii="HG丸ｺﾞｼｯｸM-PRO" w:eastAsia="HG丸ｺﾞｼｯｸM-PRO" w:hAnsi="HG丸ｺﾞｼｯｸM-PRO" w:cs="Times New Roman" w:hint="eastAsia"/>
          <w:color w:val="auto"/>
          <w:sz w:val="21"/>
          <w:szCs w:val="21"/>
        </w:rPr>
        <w:t>）により電子メール</w:t>
      </w:r>
      <w:r w:rsidR="00492718" w:rsidRPr="00B81D8C">
        <w:rPr>
          <w:rFonts w:ascii="HG丸ｺﾞｼｯｸM-PRO" w:eastAsia="HG丸ｺﾞｼｯｸM-PRO" w:hAnsi="HG丸ｺﾞｼｯｸM-PRO" w:cs="Times New Roman" w:hint="eastAsia"/>
          <w:color w:val="auto"/>
          <w:sz w:val="21"/>
          <w:szCs w:val="21"/>
        </w:rPr>
        <w:t>で</w:t>
      </w:r>
      <w:r w:rsidR="008A5E5B" w:rsidRPr="00B81D8C">
        <w:rPr>
          <w:rFonts w:ascii="HG丸ｺﾞｼｯｸM-PRO" w:eastAsia="HG丸ｺﾞｼｯｸM-PRO" w:hAnsi="HG丸ｺﾞｼｯｸM-PRO" w:cs="Times New Roman" w:hint="eastAsia"/>
          <w:color w:val="auto"/>
          <w:sz w:val="21"/>
          <w:szCs w:val="21"/>
        </w:rPr>
        <w:t>提出</w:t>
      </w:r>
      <w:r w:rsidR="00FD6396" w:rsidRPr="00B81D8C">
        <w:rPr>
          <w:rFonts w:ascii="HG丸ｺﾞｼｯｸM-PRO" w:eastAsia="HG丸ｺﾞｼｯｸM-PRO" w:hAnsi="HG丸ｺﾞｼｯｸM-PRO" w:cs="Times New Roman" w:hint="eastAsia"/>
          <w:color w:val="auto"/>
          <w:sz w:val="21"/>
          <w:szCs w:val="21"/>
        </w:rPr>
        <w:t>すること。</w:t>
      </w:r>
      <w:r w:rsidR="00D63B95" w:rsidRPr="00B81D8C">
        <w:rPr>
          <w:rFonts w:ascii="HG丸ｺﾞｼｯｸM-PRO" w:eastAsia="HG丸ｺﾞｼｯｸM-PRO" w:hAnsi="HG丸ｺﾞｼｯｸM-PRO" w:cs="Times New Roman" w:hint="eastAsia"/>
          <w:color w:val="auto"/>
          <w:sz w:val="21"/>
          <w:szCs w:val="21"/>
        </w:rPr>
        <w:t>電話での質問は受け付けない。</w:t>
      </w:r>
    </w:p>
    <w:p w14:paraId="4516E605" w14:textId="77777777" w:rsidR="00FD6396" w:rsidRPr="00B81D8C" w:rsidRDefault="00FD6396" w:rsidP="000D5185">
      <w:pPr>
        <w:pStyle w:val="Default"/>
        <w:ind w:leftChars="209" w:left="439" w:firstLineChars="1" w:firstLine="2"/>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メールの件名は、「企画提案募集に係る質問</w:t>
      </w:r>
      <w:r w:rsidR="00D64134" w:rsidRPr="00B81D8C">
        <w:rPr>
          <w:rFonts w:ascii="HG丸ｺﾞｼｯｸM-PRO" w:eastAsia="HG丸ｺﾞｼｯｸM-PRO" w:hAnsi="HG丸ｺﾞｼｯｸM-PRO" w:cs="Times New Roman" w:hint="eastAsia"/>
          <w:color w:val="auto"/>
          <w:sz w:val="21"/>
          <w:szCs w:val="21"/>
        </w:rPr>
        <w:t>票</w:t>
      </w:r>
      <w:r w:rsidRPr="00B81D8C">
        <w:rPr>
          <w:rFonts w:ascii="HG丸ｺﾞｼｯｸM-PRO" w:eastAsia="HG丸ｺﾞｼｯｸM-PRO" w:hAnsi="HG丸ｺﾞｼｯｸM-PRO" w:cs="Times New Roman" w:hint="eastAsia"/>
          <w:color w:val="auto"/>
          <w:sz w:val="21"/>
          <w:szCs w:val="21"/>
        </w:rPr>
        <w:t>の送付」とすること。</w:t>
      </w:r>
    </w:p>
    <w:p w14:paraId="1A8325C9" w14:textId="77777777" w:rsidR="008A5E5B" w:rsidRPr="00B81D8C" w:rsidRDefault="008A5E5B" w:rsidP="001B2888">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（１）質問票の提出</w:t>
      </w:r>
      <w:r w:rsidR="004705F5" w:rsidRPr="00B81D8C">
        <w:rPr>
          <w:rFonts w:ascii="HG丸ｺﾞｼｯｸM-PRO" w:eastAsia="HG丸ｺﾞｼｯｸM-PRO" w:hAnsi="HG丸ｺﾞｼｯｸM-PRO" w:cs="Times New Roman" w:hint="eastAsia"/>
          <w:color w:val="auto"/>
          <w:sz w:val="21"/>
          <w:szCs w:val="21"/>
        </w:rPr>
        <w:t>期限</w:t>
      </w:r>
      <w:r w:rsidRPr="00B81D8C">
        <w:rPr>
          <w:rFonts w:ascii="HG丸ｺﾞｼｯｸM-PRO" w:eastAsia="HG丸ｺﾞｼｯｸM-PRO" w:hAnsi="HG丸ｺﾞｼｯｸM-PRO" w:cs="Times New Roman"/>
          <w:color w:val="auto"/>
          <w:sz w:val="21"/>
          <w:szCs w:val="21"/>
        </w:rPr>
        <w:t xml:space="preserve"> </w:t>
      </w:r>
    </w:p>
    <w:p w14:paraId="344D4CF0" w14:textId="63948FD6" w:rsidR="008A5E5B" w:rsidRPr="00B81D8C" w:rsidRDefault="00014CBE" w:rsidP="008A5E5B">
      <w:pPr>
        <w:pStyle w:val="Default"/>
        <w:ind w:firstLine="663"/>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令和</w:t>
      </w:r>
      <w:r w:rsidR="007E46A6" w:rsidRPr="00B81D8C">
        <w:rPr>
          <w:rFonts w:ascii="HG丸ｺﾞｼｯｸM-PRO" w:eastAsia="HG丸ｺﾞｼｯｸM-PRO" w:hAnsi="HG丸ｺﾞｼｯｸM-PRO" w:cs="Times New Roman" w:hint="eastAsia"/>
          <w:color w:val="auto"/>
          <w:sz w:val="21"/>
          <w:szCs w:val="21"/>
        </w:rPr>
        <w:t>８</w:t>
      </w:r>
      <w:r w:rsidR="008A5E5B" w:rsidRPr="00B81D8C">
        <w:rPr>
          <w:rFonts w:ascii="HG丸ｺﾞｼｯｸM-PRO" w:eastAsia="HG丸ｺﾞｼｯｸM-PRO" w:hAnsi="HG丸ｺﾞｼｯｸM-PRO" w:cs="Times New Roman" w:hint="eastAsia"/>
          <w:color w:val="auto"/>
          <w:sz w:val="21"/>
          <w:szCs w:val="21"/>
        </w:rPr>
        <w:t>年</w:t>
      </w:r>
      <w:r w:rsidR="00210B92" w:rsidRPr="00B81D8C">
        <w:rPr>
          <w:rFonts w:ascii="HG丸ｺﾞｼｯｸM-PRO" w:eastAsia="HG丸ｺﾞｼｯｸM-PRO" w:hAnsi="HG丸ｺﾞｼｯｸM-PRO" w:cs="Times New Roman" w:hint="eastAsia"/>
          <w:color w:val="auto"/>
          <w:sz w:val="21"/>
          <w:szCs w:val="21"/>
        </w:rPr>
        <w:t>７</w:t>
      </w:r>
      <w:r w:rsidR="004705F5" w:rsidRPr="00B81D8C">
        <w:rPr>
          <w:rFonts w:ascii="HG丸ｺﾞｼｯｸM-PRO" w:eastAsia="HG丸ｺﾞｼｯｸM-PRO" w:hAnsi="HG丸ｺﾞｼｯｸM-PRO" w:cs="Times New Roman" w:hint="eastAsia"/>
          <w:color w:val="auto"/>
          <w:sz w:val="21"/>
          <w:szCs w:val="21"/>
        </w:rPr>
        <w:t>月</w:t>
      </w:r>
      <w:r w:rsidR="00210B92" w:rsidRPr="00B81D8C">
        <w:rPr>
          <w:rFonts w:ascii="HG丸ｺﾞｼｯｸM-PRO" w:eastAsia="HG丸ｺﾞｼｯｸM-PRO" w:hAnsi="HG丸ｺﾞｼｯｸM-PRO" w:cs="Times New Roman" w:hint="eastAsia"/>
          <w:color w:val="auto"/>
          <w:sz w:val="21"/>
          <w:szCs w:val="21"/>
        </w:rPr>
        <w:t>８</w:t>
      </w:r>
      <w:r w:rsidR="004705F5" w:rsidRPr="00B81D8C">
        <w:rPr>
          <w:rFonts w:ascii="HG丸ｺﾞｼｯｸM-PRO" w:eastAsia="HG丸ｺﾞｼｯｸM-PRO" w:hAnsi="HG丸ｺﾞｼｯｸM-PRO" w:cs="Times New Roman" w:hint="eastAsia"/>
          <w:color w:val="auto"/>
          <w:sz w:val="21"/>
          <w:szCs w:val="21"/>
        </w:rPr>
        <w:t>日（</w:t>
      </w:r>
      <w:r w:rsidR="00210B92" w:rsidRPr="00B81D8C">
        <w:rPr>
          <w:rFonts w:ascii="HG丸ｺﾞｼｯｸM-PRO" w:eastAsia="HG丸ｺﾞｼｯｸM-PRO" w:hAnsi="HG丸ｺﾞｼｯｸM-PRO" w:cs="Times New Roman" w:hint="eastAsia"/>
          <w:color w:val="auto"/>
          <w:sz w:val="21"/>
          <w:szCs w:val="21"/>
        </w:rPr>
        <w:t>水</w:t>
      </w:r>
      <w:r w:rsidR="007E002D" w:rsidRPr="00B81D8C">
        <w:rPr>
          <w:rFonts w:ascii="HG丸ｺﾞｼｯｸM-PRO" w:eastAsia="HG丸ｺﾞｼｯｸM-PRO" w:hAnsi="HG丸ｺﾞｼｯｸM-PRO" w:cs="Times New Roman" w:hint="eastAsia"/>
          <w:color w:val="auto"/>
          <w:sz w:val="21"/>
          <w:szCs w:val="21"/>
        </w:rPr>
        <w:t>曜日</w:t>
      </w:r>
      <w:r w:rsidR="004705F5" w:rsidRPr="00B81D8C">
        <w:rPr>
          <w:rFonts w:ascii="HG丸ｺﾞｼｯｸM-PRO" w:eastAsia="HG丸ｺﾞｼｯｸM-PRO" w:hAnsi="HG丸ｺﾞｼｯｸM-PRO" w:cs="Times New Roman" w:hint="eastAsia"/>
          <w:color w:val="auto"/>
          <w:sz w:val="21"/>
          <w:szCs w:val="21"/>
        </w:rPr>
        <w:t>）</w:t>
      </w:r>
      <w:r w:rsidR="00154954" w:rsidRPr="00B81D8C">
        <w:rPr>
          <w:rFonts w:ascii="HG丸ｺﾞｼｯｸM-PRO" w:eastAsia="HG丸ｺﾞｼｯｸM-PRO" w:hAnsi="HG丸ｺﾞｼｯｸM-PRO" w:cs="Times New Roman" w:hint="eastAsia"/>
          <w:color w:val="auto"/>
          <w:sz w:val="21"/>
          <w:szCs w:val="21"/>
        </w:rPr>
        <w:t>１７</w:t>
      </w:r>
      <w:r w:rsidR="00DE56DB" w:rsidRPr="00B81D8C">
        <w:rPr>
          <w:rFonts w:ascii="HG丸ｺﾞｼｯｸM-PRO" w:eastAsia="HG丸ｺﾞｼｯｸM-PRO" w:hAnsi="HG丸ｺﾞｼｯｸM-PRO" w:cs="Times New Roman" w:hint="eastAsia"/>
          <w:color w:val="auto"/>
          <w:sz w:val="21"/>
          <w:szCs w:val="21"/>
        </w:rPr>
        <w:t xml:space="preserve"> </w:t>
      </w:r>
      <w:r w:rsidR="008A5E5B" w:rsidRPr="00B81D8C">
        <w:rPr>
          <w:rFonts w:ascii="HG丸ｺﾞｼｯｸM-PRO" w:eastAsia="HG丸ｺﾞｼｯｸM-PRO" w:hAnsi="HG丸ｺﾞｼｯｸM-PRO" w:cs="Times New Roman" w:hint="eastAsia"/>
          <w:color w:val="auto"/>
          <w:sz w:val="21"/>
          <w:szCs w:val="21"/>
        </w:rPr>
        <w:t>時</w:t>
      </w:r>
      <w:r w:rsidR="008A5E5B" w:rsidRPr="00B81D8C">
        <w:rPr>
          <w:rFonts w:ascii="HG丸ｺﾞｼｯｸM-PRO" w:eastAsia="HG丸ｺﾞｼｯｸM-PRO" w:hAnsi="HG丸ｺﾞｼｯｸM-PRO" w:cs="Times New Roman"/>
          <w:color w:val="auto"/>
          <w:sz w:val="21"/>
          <w:szCs w:val="21"/>
        </w:rPr>
        <w:t xml:space="preserve"> </w:t>
      </w:r>
    </w:p>
    <w:p w14:paraId="148D6084" w14:textId="77777777" w:rsidR="008A5E5B" w:rsidRPr="00B81D8C" w:rsidRDefault="008A5E5B" w:rsidP="001B2888">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（２）質問の回答</w:t>
      </w:r>
      <w:r w:rsidRPr="00B81D8C">
        <w:rPr>
          <w:rFonts w:ascii="HG丸ｺﾞｼｯｸM-PRO" w:eastAsia="HG丸ｺﾞｼｯｸM-PRO" w:hAnsi="HG丸ｺﾞｼｯｸM-PRO" w:cs="Times New Roman"/>
          <w:color w:val="auto"/>
          <w:sz w:val="21"/>
          <w:szCs w:val="21"/>
        </w:rPr>
        <w:t xml:space="preserve"> </w:t>
      </w:r>
    </w:p>
    <w:p w14:paraId="0EBC6CD1" w14:textId="3DCFE06B" w:rsidR="00C12720" w:rsidRPr="00B81D8C" w:rsidRDefault="00492718" w:rsidP="001B2888">
      <w:pPr>
        <w:pStyle w:val="Default"/>
        <w:ind w:leftChars="200" w:left="420" w:firstLineChars="113" w:firstLine="237"/>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概ね１週間後までに全ての質問とその回答を一括して</w:t>
      </w:r>
      <w:r w:rsidR="004F499B" w:rsidRPr="00B81D8C">
        <w:rPr>
          <w:rFonts w:ascii="HG丸ｺﾞｼｯｸM-PRO" w:eastAsia="HG丸ｺﾞｼｯｸM-PRO" w:hAnsi="HG丸ｺﾞｼｯｸM-PRO" w:cs="Times New Roman" w:hint="eastAsia"/>
          <w:color w:val="auto"/>
          <w:sz w:val="21"/>
          <w:szCs w:val="21"/>
        </w:rPr>
        <w:t>ホームページ</w:t>
      </w:r>
      <w:r w:rsidRPr="00B81D8C">
        <w:rPr>
          <w:rFonts w:ascii="HG丸ｺﾞｼｯｸM-PRO" w:eastAsia="HG丸ｺﾞｼｯｸM-PRO" w:hAnsi="HG丸ｺﾞｼｯｸM-PRO" w:cs="Times New Roman" w:hint="eastAsia"/>
          <w:color w:val="auto"/>
          <w:sz w:val="21"/>
          <w:szCs w:val="21"/>
        </w:rPr>
        <w:t>に掲載する。</w:t>
      </w:r>
      <w:r w:rsidR="008A7F47" w:rsidRPr="00B81D8C">
        <w:rPr>
          <w:rFonts w:ascii="HG丸ｺﾞｼｯｸM-PRO" w:eastAsia="HG丸ｺﾞｼｯｸM-PRO" w:hAnsi="HG丸ｺﾞｼｯｸM-PRO" w:cs="Times New Roman" w:hint="eastAsia"/>
          <w:color w:val="auto"/>
          <w:sz w:val="21"/>
          <w:szCs w:val="21"/>
        </w:rPr>
        <w:t>個別には回答しない。</w:t>
      </w:r>
    </w:p>
    <w:p w14:paraId="6DA73EA0" w14:textId="77777777" w:rsidR="005650B1" w:rsidRPr="00B81D8C" w:rsidRDefault="005650B1" w:rsidP="005E08F0">
      <w:pPr>
        <w:pStyle w:val="Default"/>
        <w:jc w:val="both"/>
        <w:rPr>
          <w:rFonts w:ascii="HG丸ｺﾞｼｯｸM-PRO" w:eastAsia="HG丸ｺﾞｼｯｸM-PRO" w:hAnsi="HG丸ｺﾞｼｯｸM-PRO" w:cs="Times New Roman"/>
          <w:color w:val="auto"/>
          <w:sz w:val="21"/>
          <w:szCs w:val="21"/>
        </w:rPr>
      </w:pPr>
    </w:p>
    <w:p w14:paraId="481BA3DD" w14:textId="77777777" w:rsidR="005E08F0" w:rsidRPr="002233FE" w:rsidRDefault="00E95E3C" w:rsidP="005E08F0">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w:t>
      </w:r>
      <w:r w:rsidR="009C1549" w:rsidRPr="002233FE">
        <w:rPr>
          <w:rFonts w:ascii="HG丸ｺﾞｼｯｸM-PRO" w:eastAsia="HG丸ｺﾞｼｯｸM-PRO" w:hAnsi="HG丸ｺﾞｼｯｸM-PRO" w:cs="Times New Roman" w:hint="eastAsia"/>
          <w:color w:val="auto"/>
          <w:sz w:val="21"/>
          <w:szCs w:val="21"/>
        </w:rPr>
        <w:t>０</w:t>
      </w:r>
      <w:r w:rsidR="005E08F0" w:rsidRPr="002233FE">
        <w:rPr>
          <w:rFonts w:ascii="HG丸ｺﾞｼｯｸM-PRO" w:eastAsia="HG丸ｺﾞｼｯｸM-PRO" w:hAnsi="HG丸ｺﾞｼｯｸM-PRO" w:cs="Times New Roman" w:hint="eastAsia"/>
          <w:color w:val="auto"/>
          <w:sz w:val="21"/>
          <w:szCs w:val="21"/>
        </w:rPr>
        <w:t xml:space="preserve">　</w:t>
      </w:r>
      <w:r w:rsidR="00A64265" w:rsidRPr="002233FE">
        <w:rPr>
          <w:rFonts w:ascii="HG丸ｺﾞｼｯｸM-PRO" w:eastAsia="HG丸ｺﾞｼｯｸM-PRO" w:hAnsi="HG丸ｺﾞｼｯｸM-PRO" w:cs="Times New Roman" w:hint="eastAsia"/>
          <w:color w:val="auto"/>
          <w:sz w:val="21"/>
          <w:szCs w:val="21"/>
        </w:rPr>
        <w:t>企画提案書の提出</w:t>
      </w:r>
      <w:r w:rsidR="005E08F0" w:rsidRPr="002233FE">
        <w:rPr>
          <w:rFonts w:ascii="HG丸ｺﾞｼｯｸM-PRO" w:eastAsia="HG丸ｺﾞｼｯｸM-PRO" w:hAnsi="HG丸ｺﾞｼｯｸM-PRO" w:cs="Times New Roman"/>
          <w:color w:val="auto"/>
          <w:sz w:val="21"/>
          <w:szCs w:val="21"/>
        </w:rPr>
        <w:t xml:space="preserve"> </w:t>
      </w:r>
    </w:p>
    <w:p w14:paraId="676A42FA" w14:textId="2DEB6E6E" w:rsidR="005E08F0" w:rsidRPr="002233FE" w:rsidRDefault="005E08F0" w:rsidP="005E08F0">
      <w:pPr>
        <w:pStyle w:val="Default"/>
        <w:ind w:leftChars="200" w:left="42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提案する事業者は、下記のとおり、提案書</w:t>
      </w:r>
      <w:r w:rsidR="006A27C0" w:rsidRPr="002233FE">
        <w:rPr>
          <w:rFonts w:ascii="HG丸ｺﾞｼｯｸM-PRO" w:eastAsia="HG丸ｺﾞｼｯｸM-PRO" w:hAnsi="HG丸ｺﾞｼｯｸM-PRO" w:cs="Times New Roman" w:hint="eastAsia"/>
          <w:color w:val="auto"/>
          <w:sz w:val="21"/>
          <w:szCs w:val="21"/>
        </w:rPr>
        <w:t>類</w:t>
      </w:r>
      <w:r w:rsidR="00FA041E" w:rsidRPr="002233FE">
        <w:rPr>
          <w:rFonts w:ascii="HG丸ｺﾞｼｯｸM-PRO" w:eastAsia="HG丸ｺﾞｼｯｸM-PRO" w:hAnsi="HG丸ｺﾞｼｯｸM-PRO" w:cs="Times New Roman" w:hint="eastAsia"/>
          <w:color w:val="auto"/>
          <w:sz w:val="21"/>
          <w:szCs w:val="21"/>
        </w:rPr>
        <w:t>等</w:t>
      </w:r>
      <w:r w:rsidRPr="002233FE">
        <w:rPr>
          <w:rFonts w:ascii="HG丸ｺﾞｼｯｸM-PRO" w:eastAsia="HG丸ｺﾞｼｯｸM-PRO" w:hAnsi="HG丸ｺﾞｼｯｸM-PRO" w:cs="Times New Roman" w:hint="eastAsia"/>
          <w:color w:val="auto"/>
          <w:sz w:val="21"/>
          <w:szCs w:val="21"/>
        </w:rPr>
        <w:t>を提出</w:t>
      </w:r>
      <w:r w:rsidR="006A27C0" w:rsidRPr="002233FE">
        <w:rPr>
          <w:rFonts w:ascii="HG丸ｺﾞｼｯｸM-PRO" w:eastAsia="HG丸ｺﾞｼｯｸM-PRO" w:hAnsi="HG丸ｺﾞｼｯｸM-PRO" w:cs="Times New Roman" w:hint="eastAsia"/>
          <w:color w:val="auto"/>
          <w:sz w:val="21"/>
          <w:szCs w:val="21"/>
        </w:rPr>
        <w:t>し</w:t>
      </w:r>
      <w:r w:rsidRPr="002233FE">
        <w:rPr>
          <w:rFonts w:ascii="HG丸ｺﾞｼｯｸM-PRO" w:eastAsia="HG丸ｺﾞｼｯｸM-PRO" w:hAnsi="HG丸ｺﾞｼｯｸM-PRO" w:cs="Times New Roman" w:hint="eastAsia"/>
          <w:color w:val="auto"/>
          <w:sz w:val="21"/>
          <w:szCs w:val="21"/>
        </w:rPr>
        <w:t>なければならない。</w:t>
      </w:r>
    </w:p>
    <w:p w14:paraId="72986E06" w14:textId="77777777" w:rsidR="005E08F0" w:rsidRPr="002233FE" w:rsidRDefault="005E08F0" w:rsidP="001B2888">
      <w:pPr>
        <w:pStyle w:val="Default"/>
        <w:ind w:firstLineChars="100" w:firstLine="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（１）提出書類</w:t>
      </w:r>
      <w:r w:rsidRPr="002233FE">
        <w:rPr>
          <w:rFonts w:ascii="HG丸ｺﾞｼｯｸM-PRO" w:eastAsia="HG丸ｺﾞｼｯｸM-PRO" w:hAnsi="HG丸ｺﾞｼｯｸM-PRO" w:cs="Times New Roman"/>
          <w:color w:val="auto"/>
          <w:sz w:val="21"/>
          <w:szCs w:val="21"/>
        </w:rPr>
        <w:t xml:space="preserve"> </w:t>
      </w:r>
    </w:p>
    <w:p w14:paraId="5CC1CA06" w14:textId="77777777" w:rsidR="002F5FE3" w:rsidRPr="002233FE" w:rsidRDefault="005E08F0" w:rsidP="00681D94">
      <w:pPr>
        <w:pStyle w:val="Default"/>
        <w:ind w:firstLineChars="300" w:firstLine="63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①　</w:t>
      </w:r>
      <w:r w:rsidR="002F5FE3" w:rsidRPr="002233FE">
        <w:rPr>
          <w:rFonts w:ascii="HG丸ｺﾞｼｯｸM-PRO" w:eastAsia="HG丸ｺﾞｼｯｸM-PRO" w:hAnsi="HG丸ｺﾞｼｯｸM-PRO" w:hint="eastAsia"/>
          <w:sz w:val="21"/>
          <w:szCs w:val="21"/>
        </w:rPr>
        <w:t>福利厚生事業委託業務の企画提案書等の提出について</w:t>
      </w:r>
      <w:r w:rsidR="00AF2EC2" w:rsidRPr="002233FE">
        <w:rPr>
          <w:rFonts w:ascii="HG丸ｺﾞｼｯｸM-PRO" w:eastAsia="HG丸ｺﾞｼｯｸM-PRO" w:hAnsi="HG丸ｺﾞｼｯｸM-PRO" w:hint="eastAsia"/>
          <w:sz w:val="21"/>
          <w:szCs w:val="21"/>
        </w:rPr>
        <w:t>（様式</w:t>
      </w:r>
      <w:r w:rsidR="00014CBE" w:rsidRPr="002233FE">
        <w:rPr>
          <w:rFonts w:ascii="HG丸ｺﾞｼｯｸM-PRO" w:eastAsia="HG丸ｺﾞｼｯｸM-PRO" w:hAnsi="HG丸ｺﾞｼｯｸM-PRO" w:hint="eastAsia"/>
          <w:sz w:val="21"/>
          <w:szCs w:val="21"/>
        </w:rPr>
        <w:t>２</w:t>
      </w:r>
      <w:r w:rsidR="00AF2EC2" w:rsidRPr="002233FE">
        <w:rPr>
          <w:rFonts w:ascii="HG丸ｺﾞｼｯｸM-PRO" w:eastAsia="HG丸ｺﾞｼｯｸM-PRO" w:hAnsi="HG丸ｺﾞｼｯｸM-PRO" w:hint="eastAsia"/>
          <w:sz w:val="21"/>
          <w:szCs w:val="21"/>
        </w:rPr>
        <w:t>）</w:t>
      </w:r>
      <w:r w:rsidR="00F15E32" w:rsidRPr="002233FE">
        <w:rPr>
          <w:rFonts w:ascii="HG丸ｺﾞｼｯｸM-PRO" w:eastAsia="HG丸ｺﾞｼｯｸM-PRO" w:hAnsi="HG丸ｺﾞｼｯｸM-PRO" w:hint="eastAsia"/>
          <w:sz w:val="21"/>
          <w:szCs w:val="21"/>
        </w:rPr>
        <w:t>（正本</w:t>
      </w:r>
      <w:r w:rsidR="00014CBE" w:rsidRPr="002233FE">
        <w:rPr>
          <w:rFonts w:ascii="HG丸ｺﾞｼｯｸM-PRO" w:eastAsia="HG丸ｺﾞｼｯｸM-PRO" w:hAnsi="HG丸ｺﾞｼｯｸM-PRO" w:hint="eastAsia"/>
          <w:sz w:val="21"/>
          <w:szCs w:val="21"/>
        </w:rPr>
        <w:t>１</w:t>
      </w:r>
      <w:r w:rsidR="00F15E32" w:rsidRPr="002233FE">
        <w:rPr>
          <w:rFonts w:ascii="HG丸ｺﾞｼｯｸM-PRO" w:eastAsia="HG丸ｺﾞｼｯｸM-PRO" w:hAnsi="HG丸ｺﾞｼｯｸM-PRO" w:hint="eastAsia"/>
          <w:sz w:val="21"/>
          <w:szCs w:val="21"/>
        </w:rPr>
        <w:t>部）</w:t>
      </w:r>
    </w:p>
    <w:p w14:paraId="11702D1C" w14:textId="0856D5A3" w:rsidR="009E0754" w:rsidRPr="002233FE" w:rsidRDefault="002F5FE3" w:rsidP="00681D94">
      <w:pPr>
        <w:pStyle w:val="Default"/>
        <w:ind w:firstLineChars="300" w:firstLine="63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②　</w:t>
      </w:r>
      <w:r w:rsidR="005E08F0" w:rsidRPr="002233FE">
        <w:rPr>
          <w:rFonts w:ascii="HG丸ｺﾞｼｯｸM-PRO" w:eastAsia="HG丸ｺﾞｼｯｸM-PRO" w:hAnsi="HG丸ｺﾞｼｯｸM-PRO" w:cs="Times New Roman" w:hint="eastAsia"/>
          <w:color w:val="auto"/>
          <w:sz w:val="21"/>
          <w:szCs w:val="21"/>
        </w:rPr>
        <w:t>提案書</w:t>
      </w:r>
      <w:r w:rsidR="00AD3B03" w:rsidRPr="002233FE">
        <w:rPr>
          <w:rFonts w:ascii="HG丸ｺﾞｼｯｸM-PRO" w:eastAsia="HG丸ｺﾞｼｯｸM-PRO" w:hAnsi="HG丸ｺﾞｼｯｸM-PRO" w:cs="Times New Roman" w:hint="eastAsia"/>
          <w:color w:val="auto"/>
          <w:sz w:val="21"/>
          <w:szCs w:val="21"/>
        </w:rPr>
        <w:t>（正本</w:t>
      </w:r>
      <w:r w:rsidR="00014CBE" w:rsidRPr="002233FE">
        <w:rPr>
          <w:rFonts w:ascii="HG丸ｺﾞｼｯｸM-PRO" w:eastAsia="HG丸ｺﾞｼｯｸM-PRO" w:hAnsi="HG丸ｺﾞｼｯｸM-PRO" w:cs="Times New Roman" w:hint="eastAsia"/>
          <w:color w:val="auto"/>
          <w:sz w:val="21"/>
          <w:szCs w:val="21"/>
        </w:rPr>
        <w:t>１</w:t>
      </w:r>
      <w:r w:rsidR="00AD3B03" w:rsidRPr="002233FE">
        <w:rPr>
          <w:rFonts w:ascii="HG丸ｺﾞｼｯｸM-PRO" w:eastAsia="HG丸ｺﾞｼｯｸM-PRO" w:hAnsi="HG丸ｺﾞｼｯｸM-PRO" w:cs="Times New Roman" w:hint="eastAsia"/>
          <w:color w:val="auto"/>
          <w:sz w:val="21"/>
          <w:szCs w:val="21"/>
        </w:rPr>
        <w:t>部／副本</w:t>
      </w:r>
      <w:r w:rsidR="00014CBE" w:rsidRPr="002233FE">
        <w:rPr>
          <w:rFonts w:ascii="HG丸ｺﾞｼｯｸM-PRO" w:eastAsia="HG丸ｺﾞｼｯｸM-PRO" w:hAnsi="HG丸ｺﾞｼｯｸM-PRO" w:cs="Times New Roman" w:hint="eastAsia"/>
          <w:color w:val="auto"/>
          <w:sz w:val="21"/>
          <w:szCs w:val="21"/>
        </w:rPr>
        <w:t>８</w:t>
      </w:r>
      <w:r w:rsidR="00AD3B03" w:rsidRPr="002233FE">
        <w:rPr>
          <w:rFonts w:ascii="HG丸ｺﾞｼｯｸM-PRO" w:eastAsia="HG丸ｺﾞｼｯｸM-PRO" w:hAnsi="HG丸ｺﾞｼｯｸM-PRO" w:cs="Times New Roman" w:hint="eastAsia"/>
          <w:color w:val="auto"/>
          <w:sz w:val="21"/>
          <w:szCs w:val="21"/>
        </w:rPr>
        <w:t>部及び正本の電子ファイルを格納した</w:t>
      </w:r>
      <w:r w:rsidR="00AD3B03" w:rsidRPr="00A425A2">
        <w:rPr>
          <w:rFonts w:ascii="HG丸ｺﾞｼｯｸM-PRO" w:eastAsia="HG丸ｺﾞｼｯｸM-PRO" w:hAnsi="HG丸ｺﾞｼｯｸM-PRO" w:cs="Times New Roman" w:hint="eastAsia"/>
          <w:color w:val="auto"/>
          <w:sz w:val="21"/>
          <w:szCs w:val="21"/>
        </w:rPr>
        <w:t>ＣＤ－Ｒ</w:t>
      </w:r>
      <w:r w:rsidR="00014CBE" w:rsidRPr="00A425A2">
        <w:rPr>
          <w:rFonts w:ascii="HG丸ｺﾞｼｯｸM-PRO" w:eastAsia="HG丸ｺﾞｼｯｸM-PRO" w:hAnsi="HG丸ｺﾞｼｯｸM-PRO" w:cs="Times New Roman" w:hint="eastAsia"/>
          <w:color w:val="auto"/>
          <w:sz w:val="21"/>
          <w:szCs w:val="21"/>
        </w:rPr>
        <w:t>１</w:t>
      </w:r>
      <w:r w:rsidR="00AD3B03" w:rsidRPr="00A425A2">
        <w:rPr>
          <w:rFonts w:ascii="HG丸ｺﾞｼｯｸM-PRO" w:eastAsia="HG丸ｺﾞｼｯｸM-PRO" w:hAnsi="HG丸ｺﾞｼｯｸM-PRO" w:cs="Times New Roman" w:hint="eastAsia"/>
          <w:color w:val="auto"/>
          <w:sz w:val="21"/>
          <w:szCs w:val="21"/>
        </w:rPr>
        <w:t>部</w:t>
      </w:r>
      <w:r w:rsidR="00AD3B03" w:rsidRPr="002233FE">
        <w:rPr>
          <w:rFonts w:ascii="HG丸ｺﾞｼｯｸM-PRO" w:eastAsia="HG丸ｺﾞｼｯｸM-PRO" w:hAnsi="HG丸ｺﾞｼｯｸM-PRO" w:cs="Times New Roman" w:hint="eastAsia"/>
          <w:color w:val="auto"/>
          <w:sz w:val="21"/>
          <w:szCs w:val="21"/>
        </w:rPr>
        <w:t>）</w:t>
      </w:r>
      <w:r w:rsidR="00FD6396" w:rsidRPr="002233FE">
        <w:rPr>
          <w:rFonts w:ascii="HG丸ｺﾞｼｯｸM-PRO" w:eastAsia="HG丸ｺﾞｼｯｸM-PRO" w:hAnsi="HG丸ｺﾞｼｯｸM-PRO" w:cs="Times New Roman" w:hint="eastAsia"/>
          <w:color w:val="auto"/>
          <w:sz w:val="21"/>
          <w:szCs w:val="21"/>
        </w:rPr>
        <w:t xml:space="preserve">　</w:t>
      </w:r>
    </w:p>
    <w:p w14:paraId="177F585A" w14:textId="3C21AD52" w:rsidR="005E08F0" w:rsidRPr="002233FE" w:rsidRDefault="009E0754" w:rsidP="00681D94">
      <w:pPr>
        <w:pStyle w:val="Default"/>
        <w:ind w:firstLineChars="598" w:firstLine="125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ア</w:t>
      </w:r>
      <w:r w:rsidR="00A53B24" w:rsidRPr="002233FE">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表紙</w:t>
      </w:r>
      <w:r w:rsidR="005E08F0" w:rsidRPr="002233FE">
        <w:rPr>
          <w:rFonts w:ascii="HG丸ｺﾞｼｯｸM-PRO" w:eastAsia="HG丸ｺﾞｼｯｸM-PRO" w:hAnsi="HG丸ｺﾞｼｯｸM-PRO" w:cs="Times New Roman" w:hint="eastAsia"/>
          <w:color w:val="auto"/>
          <w:sz w:val="21"/>
          <w:szCs w:val="21"/>
        </w:rPr>
        <w:t>（様式</w:t>
      </w:r>
      <w:r w:rsidR="00014CBE" w:rsidRPr="002233FE">
        <w:rPr>
          <w:rFonts w:ascii="HG丸ｺﾞｼｯｸM-PRO" w:eastAsia="HG丸ｺﾞｼｯｸM-PRO" w:hAnsi="HG丸ｺﾞｼｯｸM-PRO" w:cs="Times New Roman" w:hint="eastAsia"/>
          <w:color w:val="auto"/>
          <w:sz w:val="21"/>
          <w:szCs w:val="21"/>
        </w:rPr>
        <w:t>３－１</w:t>
      </w:r>
      <w:r w:rsidR="008E0EE4" w:rsidRPr="002233FE">
        <w:rPr>
          <w:rFonts w:ascii="HG丸ｺﾞｼｯｸM-PRO" w:eastAsia="HG丸ｺﾞｼｯｸM-PRO" w:hAnsi="HG丸ｺﾞｼｯｸM-PRO" w:cs="Times New Roman" w:hint="eastAsia"/>
          <w:color w:val="auto"/>
          <w:sz w:val="21"/>
          <w:szCs w:val="21"/>
        </w:rPr>
        <w:t>、</w:t>
      </w:r>
      <w:r w:rsidR="00014CBE" w:rsidRPr="002233FE">
        <w:rPr>
          <w:rFonts w:ascii="HG丸ｺﾞｼｯｸM-PRO" w:eastAsia="HG丸ｺﾞｼｯｸM-PRO" w:hAnsi="HG丸ｺﾞｼｯｸM-PRO" w:cs="Times New Roman" w:hint="eastAsia"/>
          <w:color w:val="auto"/>
          <w:sz w:val="21"/>
          <w:szCs w:val="21"/>
        </w:rPr>
        <w:t>３－２</w:t>
      </w:r>
      <w:r w:rsidR="005E08F0"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hint="eastAsia"/>
          <w:color w:val="auto"/>
          <w:sz w:val="21"/>
          <w:szCs w:val="21"/>
        </w:rPr>
        <w:t>正本</w:t>
      </w:r>
      <w:r w:rsidR="00014CBE" w:rsidRPr="002233FE">
        <w:rPr>
          <w:rFonts w:ascii="HG丸ｺﾞｼｯｸM-PRO" w:eastAsia="HG丸ｺﾞｼｯｸM-PRO" w:hAnsi="HG丸ｺﾞｼｯｸM-PRO" w:cs="Times New Roman" w:hint="eastAsia"/>
          <w:color w:val="auto"/>
          <w:sz w:val="21"/>
          <w:szCs w:val="21"/>
        </w:rPr>
        <w:t>１</w:t>
      </w:r>
      <w:r w:rsidRPr="002233FE">
        <w:rPr>
          <w:rFonts w:ascii="HG丸ｺﾞｼｯｸM-PRO" w:eastAsia="HG丸ｺﾞｼｯｸM-PRO" w:hAnsi="HG丸ｺﾞｼｯｸM-PRO" w:cs="Times New Roman" w:hint="eastAsia"/>
          <w:color w:val="auto"/>
          <w:sz w:val="21"/>
          <w:szCs w:val="21"/>
        </w:rPr>
        <w:t>部／副本</w:t>
      </w:r>
      <w:r w:rsidR="00014CBE" w:rsidRPr="002233FE">
        <w:rPr>
          <w:rFonts w:ascii="HG丸ｺﾞｼｯｸM-PRO" w:eastAsia="HG丸ｺﾞｼｯｸM-PRO" w:hAnsi="HG丸ｺﾞｼｯｸM-PRO" w:cs="Times New Roman" w:hint="eastAsia"/>
          <w:color w:val="auto"/>
          <w:sz w:val="21"/>
          <w:szCs w:val="21"/>
        </w:rPr>
        <w:t>８</w:t>
      </w:r>
      <w:r w:rsidR="005E08F0" w:rsidRPr="002233FE">
        <w:rPr>
          <w:rFonts w:ascii="HG丸ｺﾞｼｯｸM-PRO" w:eastAsia="HG丸ｺﾞｼｯｸM-PRO" w:hAnsi="HG丸ｺﾞｼｯｸM-PRO" w:cs="Times New Roman" w:hint="eastAsia"/>
          <w:color w:val="auto"/>
          <w:sz w:val="21"/>
          <w:szCs w:val="21"/>
        </w:rPr>
        <w:t>部）</w:t>
      </w:r>
    </w:p>
    <w:p w14:paraId="0B6D2B9F" w14:textId="47950D07" w:rsidR="009E0754" w:rsidRPr="002233FE" w:rsidRDefault="009E0754" w:rsidP="00681D94">
      <w:pPr>
        <w:pStyle w:val="Default"/>
        <w:ind w:firstLineChars="598" w:firstLine="125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イ</w:t>
      </w:r>
      <w:r w:rsidR="00A53B24" w:rsidRPr="002233FE">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提案書（本体）</w:t>
      </w:r>
      <w:r w:rsidR="00A53B24" w:rsidRPr="002233FE">
        <w:rPr>
          <w:rFonts w:ascii="HG丸ｺﾞｼｯｸM-PRO" w:eastAsia="HG丸ｺﾞｼｯｸM-PRO" w:hAnsi="HG丸ｺﾞｼｯｸM-PRO" w:cs="Times New Roman" w:hint="eastAsia"/>
          <w:color w:val="auto"/>
          <w:sz w:val="21"/>
          <w:szCs w:val="21"/>
        </w:rPr>
        <w:t>（様式</w:t>
      </w:r>
      <w:r w:rsidR="00014CBE" w:rsidRPr="002233FE">
        <w:rPr>
          <w:rFonts w:ascii="HG丸ｺﾞｼｯｸM-PRO" w:eastAsia="HG丸ｺﾞｼｯｸM-PRO" w:hAnsi="HG丸ｺﾞｼｯｸM-PRO" w:cs="Times New Roman" w:hint="eastAsia"/>
          <w:color w:val="auto"/>
          <w:sz w:val="21"/>
          <w:szCs w:val="21"/>
        </w:rPr>
        <w:t>４</w:t>
      </w:r>
      <w:r w:rsidR="00A53B24"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hint="eastAsia"/>
          <w:color w:val="auto"/>
          <w:sz w:val="21"/>
          <w:szCs w:val="21"/>
        </w:rPr>
        <w:t>（正本</w:t>
      </w:r>
      <w:r w:rsidR="00014CBE" w:rsidRPr="002233FE">
        <w:rPr>
          <w:rFonts w:ascii="HG丸ｺﾞｼｯｸM-PRO" w:eastAsia="HG丸ｺﾞｼｯｸM-PRO" w:hAnsi="HG丸ｺﾞｼｯｸM-PRO" w:cs="Times New Roman" w:hint="eastAsia"/>
          <w:color w:val="auto"/>
          <w:sz w:val="21"/>
          <w:szCs w:val="21"/>
        </w:rPr>
        <w:t>１</w:t>
      </w:r>
      <w:r w:rsidRPr="002233FE">
        <w:rPr>
          <w:rFonts w:ascii="HG丸ｺﾞｼｯｸM-PRO" w:eastAsia="HG丸ｺﾞｼｯｸM-PRO" w:hAnsi="HG丸ｺﾞｼｯｸM-PRO" w:cs="Times New Roman" w:hint="eastAsia"/>
          <w:color w:val="auto"/>
          <w:sz w:val="21"/>
          <w:szCs w:val="21"/>
        </w:rPr>
        <w:t>部／副本</w:t>
      </w:r>
      <w:r w:rsidR="00014CBE" w:rsidRPr="002233FE">
        <w:rPr>
          <w:rFonts w:ascii="HG丸ｺﾞｼｯｸM-PRO" w:eastAsia="HG丸ｺﾞｼｯｸM-PRO" w:hAnsi="HG丸ｺﾞｼｯｸM-PRO" w:cs="Times New Roman" w:hint="eastAsia"/>
          <w:color w:val="auto"/>
          <w:sz w:val="21"/>
          <w:szCs w:val="21"/>
        </w:rPr>
        <w:t>８</w:t>
      </w:r>
      <w:r w:rsidRPr="002233FE">
        <w:rPr>
          <w:rFonts w:ascii="HG丸ｺﾞｼｯｸM-PRO" w:eastAsia="HG丸ｺﾞｼｯｸM-PRO" w:hAnsi="HG丸ｺﾞｼｯｸM-PRO" w:cs="Times New Roman" w:hint="eastAsia"/>
          <w:color w:val="auto"/>
          <w:sz w:val="21"/>
          <w:szCs w:val="21"/>
        </w:rPr>
        <w:t>部）</w:t>
      </w:r>
    </w:p>
    <w:p w14:paraId="762F2BB4" w14:textId="04B17D54" w:rsidR="005E08F0" w:rsidRPr="002233FE" w:rsidRDefault="002F5FE3" w:rsidP="00681D94">
      <w:pPr>
        <w:pStyle w:val="Default"/>
        <w:ind w:firstLineChars="300" w:firstLine="63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③</w:t>
      </w:r>
      <w:r w:rsidR="005E08F0" w:rsidRPr="002233FE">
        <w:rPr>
          <w:rFonts w:ascii="HG丸ｺﾞｼｯｸM-PRO" w:eastAsia="HG丸ｺﾞｼｯｸM-PRO" w:hAnsi="HG丸ｺﾞｼｯｸM-PRO" w:cs="Times New Roman" w:hint="eastAsia"/>
          <w:color w:val="auto"/>
          <w:sz w:val="21"/>
          <w:szCs w:val="21"/>
        </w:rPr>
        <w:t xml:space="preserve">　</w:t>
      </w:r>
      <w:r w:rsidR="00500086" w:rsidRPr="002233FE">
        <w:rPr>
          <w:rFonts w:ascii="HG丸ｺﾞｼｯｸM-PRO" w:eastAsia="HG丸ｺﾞｼｯｸM-PRO" w:hAnsi="HG丸ｺﾞｼｯｸM-PRO" w:cs="Times New Roman" w:hint="eastAsia"/>
          <w:color w:val="auto"/>
          <w:sz w:val="21"/>
          <w:szCs w:val="21"/>
        </w:rPr>
        <w:t>見積書（様式</w:t>
      </w:r>
      <w:r w:rsidR="00014CBE" w:rsidRPr="002233FE">
        <w:rPr>
          <w:rFonts w:ascii="HG丸ｺﾞｼｯｸM-PRO" w:eastAsia="HG丸ｺﾞｼｯｸM-PRO" w:hAnsi="HG丸ｺﾞｼｯｸM-PRO" w:cs="Times New Roman" w:hint="eastAsia"/>
          <w:color w:val="auto"/>
          <w:sz w:val="21"/>
          <w:szCs w:val="21"/>
        </w:rPr>
        <w:t>５</w:t>
      </w:r>
      <w:r w:rsidR="00500086" w:rsidRPr="002233FE">
        <w:rPr>
          <w:rFonts w:ascii="HG丸ｺﾞｼｯｸM-PRO" w:eastAsia="HG丸ｺﾞｼｯｸM-PRO" w:hAnsi="HG丸ｺﾞｼｯｸM-PRO" w:cs="Times New Roman" w:hint="eastAsia"/>
          <w:color w:val="auto"/>
          <w:sz w:val="21"/>
          <w:szCs w:val="21"/>
        </w:rPr>
        <w:t>）（正本</w:t>
      </w:r>
      <w:r w:rsidR="00014CBE" w:rsidRPr="002233FE">
        <w:rPr>
          <w:rFonts w:ascii="HG丸ｺﾞｼｯｸM-PRO" w:eastAsia="HG丸ｺﾞｼｯｸM-PRO" w:hAnsi="HG丸ｺﾞｼｯｸM-PRO" w:cs="Times New Roman" w:hint="eastAsia"/>
          <w:color w:val="auto"/>
          <w:sz w:val="21"/>
          <w:szCs w:val="21"/>
        </w:rPr>
        <w:t>１</w:t>
      </w:r>
      <w:r w:rsidR="00500086" w:rsidRPr="002233FE">
        <w:rPr>
          <w:rFonts w:ascii="HG丸ｺﾞｼｯｸM-PRO" w:eastAsia="HG丸ｺﾞｼｯｸM-PRO" w:hAnsi="HG丸ｺﾞｼｯｸM-PRO" w:cs="Times New Roman" w:hint="eastAsia"/>
          <w:color w:val="auto"/>
          <w:sz w:val="21"/>
          <w:szCs w:val="21"/>
        </w:rPr>
        <w:t>部）</w:t>
      </w:r>
    </w:p>
    <w:p w14:paraId="0AAC9A65" w14:textId="00B62DBC" w:rsidR="00605071" w:rsidRPr="002233FE" w:rsidRDefault="00605071" w:rsidP="00FA041E">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　　</w:t>
      </w:r>
      <w:r w:rsidR="00681D94">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 xml:space="preserve">④　</w:t>
      </w:r>
      <w:r w:rsidR="00014CBE" w:rsidRPr="002233FE">
        <w:rPr>
          <w:rFonts w:ascii="HG丸ｺﾞｼｯｸM-PRO" w:eastAsia="HG丸ｺﾞｼｯｸM-PRO" w:hAnsi="HG丸ｺﾞｼｯｸM-PRO" w:cs="Times New Roman" w:hint="eastAsia"/>
          <w:color w:val="auto"/>
          <w:sz w:val="21"/>
          <w:szCs w:val="21"/>
        </w:rPr>
        <w:t>令和</w:t>
      </w:r>
      <w:r w:rsidR="007E46A6" w:rsidRPr="002233FE">
        <w:rPr>
          <w:rFonts w:ascii="HG丸ｺﾞｼｯｸM-PRO" w:eastAsia="HG丸ｺﾞｼｯｸM-PRO" w:hAnsi="HG丸ｺﾞｼｯｸM-PRO" w:cs="Times New Roman" w:hint="eastAsia"/>
          <w:color w:val="auto"/>
          <w:sz w:val="21"/>
          <w:szCs w:val="21"/>
        </w:rPr>
        <w:t>６</w:t>
      </w:r>
      <w:r w:rsidRPr="002233FE">
        <w:rPr>
          <w:rFonts w:ascii="HG丸ｺﾞｼｯｸM-PRO" w:eastAsia="HG丸ｺﾞｼｯｸM-PRO" w:hAnsi="HG丸ｺﾞｼｯｸM-PRO" w:cs="Times New Roman" w:hint="eastAsia"/>
          <w:color w:val="auto"/>
          <w:sz w:val="21"/>
          <w:szCs w:val="21"/>
        </w:rPr>
        <w:t>・</w:t>
      </w:r>
      <w:r w:rsidR="007E46A6" w:rsidRPr="002233FE">
        <w:rPr>
          <w:rFonts w:ascii="HG丸ｺﾞｼｯｸM-PRO" w:eastAsia="HG丸ｺﾞｼｯｸM-PRO" w:hAnsi="HG丸ｺﾞｼｯｸM-PRO" w:cs="Times New Roman" w:hint="eastAsia"/>
          <w:color w:val="auto"/>
          <w:sz w:val="21"/>
          <w:szCs w:val="21"/>
        </w:rPr>
        <w:t>７</w:t>
      </w:r>
      <w:r w:rsidRPr="002233FE">
        <w:rPr>
          <w:rFonts w:ascii="HG丸ｺﾞｼｯｸM-PRO" w:eastAsia="HG丸ｺﾞｼｯｸM-PRO" w:hAnsi="HG丸ｺﾞｼｯｸM-PRO" w:cs="Times New Roman" w:hint="eastAsia"/>
          <w:color w:val="auto"/>
          <w:sz w:val="21"/>
          <w:szCs w:val="21"/>
        </w:rPr>
        <w:t>年度契約実績調書　（様式</w:t>
      </w:r>
      <w:r w:rsidR="00014CBE" w:rsidRPr="002233FE">
        <w:rPr>
          <w:rFonts w:ascii="HG丸ｺﾞｼｯｸM-PRO" w:eastAsia="HG丸ｺﾞｼｯｸM-PRO" w:hAnsi="HG丸ｺﾞｼｯｸM-PRO" w:cs="Times New Roman" w:hint="eastAsia"/>
          <w:color w:val="auto"/>
          <w:sz w:val="21"/>
          <w:szCs w:val="21"/>
        </w:rPr>
        <w:t>６－１</w:t>
      </w:r>
      <w:r w:rsidRPr="002233FE">
        <w:rPr>
          <w:rFonts w:ascii="HG丸ｺﾞｼｯｸM-PRO" w:eastAsia="HG丸ｺﾞｼｯｸM-PRO" w:hAnsi="HG丸ｺﾞｼｯｸM-PRO" w:cs="Times New Roman" w:hint="eastAsia"/>
          <w:color w:val="auto"/>
          <w:sz w:val="21"/>
          <w:szCs w:val="21"/>
        </w:rPr>
        <w:t>、</w:t>
      </w:r>
      <w:r w:rsidR="00014CBE" w:rsidRPr="002233FE">
        <w:rPr>
          <w:rFonts w:ascii="HG丸ｺﾞｼｯｸM-PRO" w:eastAsia="HG丸ｺﾞｼｯｸM-PRO" w:hAnsi="HG丸ｺﾞｼｯｸM-PRO" w:cs="Times New Roman" w:hint="eastAsia"/>
          <w:color w:val="auto"/>
          <w:sz w:val="21"/>
          <w:szCs w:val="21"/>
        </w:rPr>
        <w:t>６－２</w:t>
      </w:r>
      <w:r w:rsidRPr="002233FE">
        <w:rPr>
          <w:rFonts w:ascii="HG丸ｺﾞｼｯｸM-PRO" w:eastAsia="HG丸ｺﾞｼｯｸM-PRO" w:hAnsi="HG丸ｺﾞｼｯｸM-PRO" w:cs="Times New Roman" w:hint="eastAsia"/>
          <w:color w:val="auto"/>
          <w:sz w:val="21"/>
          <w:szCs w:val="21"/>
        </w:rPr>
        <w:t>）</w:t>
      </w:r>
      <w:r w:rsidR="00F15E32" w:rsidRPr="002233FE">
        <w:rPr>
          <w:rFonts w:ascii="HG丸ｺﾞｼｯｸM-PRO" w:eastAsia="HG丸ｺﾞｼｯｸM-PRO" w:hAnsi="HG丸ｺﾞｼｯｸM-PRO" w:cs="Times New Roman" w:hint="eastAsia"/>
          <w:color w:val="auto"/>
          <w:sz w:val="21"/>
          <w:szCs w:val="21"/>
        </w:rPr>
        <w:t>（正本</w:t>
      </w:r>
      <w:r w:rsidR="00014CBE" w:rsidRPr="002233FE">
        <w:rPr>
          <w:rFonts w:ascii="HG丸ｺﾞｼｯｸM-PRO" w:eastAsia="HG丸ｺﾞｼｯｸM-PRO" w:hAnsi="HG丸ｺﾞｼｯｸM-PRO" w:cs="Times New Roman" w:hint="eastAsia"/>
          <w:color w:val="auto"/>
          <w:sz w:val="21"/>
          <w:szCs w:val="21"/>
        </w:rPr>
        <w:t>１</w:t>
      </w:r>
      <w:r w:rsidR="00F15E32" w:rsidRPr="002233FE">
        <w:rPr>
          <w:rFonts w:ascii="HG丸ｺﾞｼｯｸM-PRO" w:eastAsia="HG丸ｺﾞｼｯｸM-PRO" w:hAnsi="HG丸ｺﾞｼｯｸM-PRO" w:cs="Times New Roman" w:hint="eastAsia"/>
          <w:color w:val="auto"/>
          <w:sz w:val="21"/>
          <w:szCs w:val="21"/>
        </w:rPr>
        <w:t>部）</w:t>
      </w:r>
    </w:p>
    <w:p w14:paraId="1AABCDDD" w14:textId="68052B22" w:rsidR="00FA041E" w:rsidRPr="002233FE" w:rsidRDefault="00FA041E" w:rsidP="00FA041E">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　　</w:t>
      </w:r>
      <w:r w:rsidR="00681D94">
        <w:rPr>
          <w:rFonts w:ascii="HG丸ｺﾞｼｯｸM-PRO" w:eastAsia="HG丸ｺﾞｼｯｸM-PRO" w:hAnsi="HG丸ｺﾞｼｯｸM-PRO" w:cs="Times New Roman" w:hint="eastAsia"/>
          <w:color w:val="auto"/>
          <w:sz w:val="21"/>
          <w:szCs w:val="21"/>
        </w:rPr>
        <w:t xml:space="preserve">　⑤</w:t>
      </w:r>
      <w:r w:rsidRPr="002233FE">
        <w:rPr>
          <w:rFonts w:ascii="HG丸ｺﾞｼｯｸM-PRO" w:eastAsia="HG丸ｺﾞｼｯｸM-PRO" w:hAnsi="HG丸ｺﾞｼｯｸM-PRO" w:cs="Times New Roman" w:hint="eastAsia"/>
          <w:color w:val="auto"/>
          <w:sz w:val="21"/>
          <w:szCs w:val="21"/>
        </w:rPr>
        <w:t xml:space="preserve">　その他関係書類</w:t>
      </w:r>
    </w:p>
    <w:p w14:paraId="4C056177" w14:textId="2D507F7D" w:rsidR="005E08F0" w:rsidRPr="002233FE" w:rsidRDefault="00FA041E" w:rsidP="00681D94">
      <w:pPr>
        <w:pStyle w:val="Default"/>
        <w:ind w:firstLineChars="598" w:firstLine="125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ア</w:t>
      </w:r>
      <w:r w:rsidR="005E08F0" w:rsidRPr="002233FE">
        <w:rPr>
          <w:rFonts w:ascii="HG丸ｺﾞｼｯｸM-PRO" w:eastAsia="HG丸ｺﾞｼｯｸM-PRO" w:hAnsi="HG丸ｺﾞｼｯｸM-PRO" w:cs="Times New Roman" w:hint="eastAsia"/>
          <w:color w:val="auto"/>
          <w:sz w:val="21"/>
          <w:szCs w:val="21"/>
        </w:rPr>
        <w:t xml:space="preserve">　会員向けホームページのハードコピーの抜粋</w:t>
      </w:r>
      <w:r w:rsidR="006A27C0" w:rsidRPr="002233FE">
        <w:rPr>
          <w:rFonts w:ascii="HG丸ｺﾞｼｯｸM-PRO" w:eastAsia="HG丸ｺﾞｼｯｸM-PRO" w:hAnsi="HG丸ｺﾞｼｯｸM-PRO" w:cs="Times New Roman" w:hint="eastAsia"/>
          <w:color w:val="auto"/>
          <w:sz w:val="21"/>
          <w:szCs w:val="21"/>
        </w:rPr>
        <w:t>（</w:t>
      </w:r>
      <w:r w:rsidR="00014CBE" w:rsidRPr="002233FE">
        <w:rPr>
          <w:rFonts w:ascii="HG丸ｺﾞｼｯｸM-PRO" w:eastAsia="HG丸ｺﾞｼｯｸM-PRO" w:hAnsi="HG丸ｺﾞｼｯｸM-PRO" w:cs="Times New Roman" w:hint="eastAsia"/>
          <w:color w:val="auto"/>
          <w:sz w:val="21"/>
          <w:szCs w:val="21"/>
        </w:rPr>
        <w:t>３</w:t>
      </w:r>
      <w:r w:rsidR="005E08F0" w:rsidRPr="002233FE">
        <w:rPr>
          <w:rFonts w:ascii="HG丸ｺﾞｼｯｸM-PRO" w:eastAsia="HG丸ｺﾞｼｯｸM-PRO" w:hAnsi="HG丸ｺﾞｼｯｸM-PRO" w:cs="Times New Roman" w:hint="eastAsia"/>
          <w:color w:val="auto"/>
          <w:sz w:val="21"/>
          <w:szCs w:val="21"/>
        </w:rPr>
        <w:t>部）</w:t>
      </w:r>
    </w:p>
    <w:p w14:paraId="0578E554" w14:textId="0437BA0D" w:rsidR="00500086" w:rsidRPr="002233FE" w:rsidRDefault="00FA041E" w:rsidP="00681D94">
      <w:pPr>
        <w:pStyle w:val="Default"/>
        <w:ind w:firstLineChars="598" w:firstLine="125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イ</w:t>
      </w:r>
      <w:r w:rsidR="00500086" w:rsidRPr="002233FE">
        <w:rPr>
          <w:rFonts w:ascii="HG丸ｺﾞｼｯｸM-PRO" w:eastAsia="HG丸ｺﾞｼｯｸM-PRO" w:hAnsi="HG丸ｺﾞｼｯｸM-PRO" w:cs="Times New Roman" w:hint="eastAsia"/>
          <w:color w:val="auto"/>
          <w:sz w:val="21"/>
          <w:szCs w:val="21"/>
        </w:rPr>
        <w:t xml:space="preserve">　会員向けガイドブック及び会報誌</w:t>
      </w:r>
      <w:r w:rsidR="00FD6396" w:rsidRPr="002233FE">
        <w:rPr>
          <w:rFonts w:ascii="HG丸ｺﾞｼｯｸM-PRO" w:eastAsia="HG丸ｺﾞｼｯｸM-PRO" w:hAnsi="HG丸ｺﾞｼｯｸM-PRO" w:cs="Times New Roman" w:hint="eastAsia"/>
          <w:color w:val="auto"/>
          <w:sz w:val="21"/>
          <w:szCs w:val="21"/>
        </w:rPr>
        <w:t>（</w:t>
      </w:r>
      <w:r w:rsidR="00014CBE" w:rsidRPr="002233FE">
        <w:rPr>
          <w:rFonts w:ascii="HG丸ｺﾞｼｯｸM-PRO" w:eastAsia="HG丸ｺﾞｼｯｸM-PRO" w:hAnsi="HG丸ｺﾞｼｯｸM-PRO" w:cs="Times New Roman" w:hint="eastAsia"/>
          <w:color w:val="auto"/>
          <w:sz w:val="21"/>
          <w:szCs w:val="21"/>
        </w:rPr>
        <w:t>３</w:t>
      </w:r>
      <w:r w:rsidR="00500086" w:rsidRPr="002233FE">
        <w:rPr>
          <w:rFonts w:ascii="HG丸ｺﾞｼｯｸM-PRO" w:eastAsia="HG丸ｺﾞｼｯｸM-PRO" w:hAnsi="HG丸ｺﾞｼｯｸM-PRO" w:cs="Times New Roman" w:hint="eastAsia"/>
          <w:color w:val="auto"/>
          <w:sz w:val="21"/>
          <w:szCs w:val="21"/>
        </w:rPr>
        <w:t>部）</w:t>
      </w:r>
    </w:p>
    <w:p w14:paraId="2BF9B5B4" w14:textId="716B3650" w:rsidR="009E0754" w:rsidRPr="00B81D8C" w:rsidRDefault="005E08F0" w:rsidP="00681D94">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（２）提出方法</w:t>
      </w:r>
    </w:p>
    <w:p w14:paraId="390F9426" w14:textId="7BD9018B" w:rsidR="00154954" w:rsidRPr="00B81D8C" w:rsidRDefault="00154954" w:rsidP="00681D94">
      <w:pPr>
        <w:pStyle w:val="Default"/>
        <w:ind w:firstLineChars="100" w:firstLine="210"/>
        <w:jc w:val="both"/>
        <w:rPr>
          <w:rFonts w:ascii="HG丸ｺﾞｼｯｸM-PRO" w:eastAsia="HG丸ｺﾞｼｯｸM-PRO" w:hAnsi="HG丸ｺﾞｼｯｸM-PRO"/>
          <w:color w:val="auto"/>
          <w:spacing w:val="20"/>
          <w:sz w:val="22"/>
          <w:szCs w:val="22"/>
        </w:rPr>
      </w:pPr>
      <w:r w:rsidRPr="00B81D8C">
        <w:rPr>
          <w:rFonts w:ascii="HG丸ｺﾞｼｯｸM-PRO" w:eastAsia="HG丸ｺﾞｼｯｸM-PRO" w:hAnsi="HG丸ｺﾞｼｯｸM-PRO" w:cs="Times New Roman" w:hint="eastAsia"/>
          <w:color w:val="auto"/>
          <w:sz w:val="21"/>
          <w:szCs w:val="21"/>
        </w:rPr>
        <w:t xml:space="preserve">　　提出先へ持参すること。それ以外は認めない。</w:t>
      </w:r>
    </w:p>
    <w:p w14:paraId="25BC902F" w14:textId="77777777" w:rsidR="00500086" w:rsidRPr="002233FE" w:rsidRDefault="00500086" w:rsidP="001B2888">
      <w:pPr>
        <w:pStyle w:val="Default"/>
        <w:ind w:firstLineChars="100" w:firstLine="210"/>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w:t>
      </w:r>
      <w:r w:rsidR="00E276DB" w:rsidRPr="002233FE">
        <w:rPr>
          <w:rFonts w:ascii="HG丸ｺﾞｼｯｸM-PRO" w:eastAsia="HG丸ｺﾞｼｯｸM-PRO" w:hAnsi="HG丸ｺﾞｼｯｸM-PRO" w:cs="Times New Roman" w:hint="eastAsia"/>
          <w:color w:val="auto"/>
          <w:sz w:val="21"/>
          <w:szCs w:val="21"/>
        </w:rPr>
        <w:t>３</w:t>
      </w:r>
      <w:r w:rsidRPr="002233FE">
        <w:rPr>
          <w:rFonts w:ascii="HG丸ｺﾞｼｯｸM-PRO" w:eastAsia="HG丸ｺﾞｼｯｸM-PRO" w:hAnsi="HG丸ｺﾞｼｯｸM-PRO" w:cs="Times New Roman" w:hint="eastAsia"/>
          <w:color w:val="auto"/>
          <w:sz w:val="21"/>
          <w:szCs w:val="21"/>
        </w:rPr>
        <w:t>）提案書の作成</w:t>
      </w:r>
      <w:r w:rsidR="00E276DB" w:rsidRPr="002233FE">
        <w:rPr>
          <w:rFonts w:ascii="HG丸ｺﾞｼｯｸM-PRO" w:eastAsia="HG丸ｺﾞｼｯｸM-PRO" w:hAnsi="HG丸ｺﾞｼｯｸM-PRO" w:cs="Times New Roman" w:hint="eastAsia"/>
          <w:color w:val="auto"/>
          <w:sz w:val="21"/>
          <w:szCs w:val="21"/>
        </w:rPr>
        <w:t>方法</w:t>
      </w:r>
    </w:p>
    <w:p w14:paraId="4DF43417" w14:textId="77777777" w:rsidR="00D220CC" w:rsidRPr="002233FE" w:rsidRDefault="00D220CC" w:rsidP="00681D94">
      <w:pPr>
        <w:pStyle w:val="Default"/>
        <w:ind w:leftChars="336" w:left="916" w:hangingChars="100" w:hanging="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①</w:t>
      </w:r>
      <w:r w:rsidR="00500086" w:rsidRPr="002233FE">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会社名等は、正本となる提案書のみに記入し、それ以外に会社名等を類推できる記載は行わないこと。これに反した場合、</w:t>
      </w:r>
      <w:r w:rsidR="00014CBE" w:rsidRPr="002233FE">
        <w:rPr>
          <w:rFonts w:ascii="HG丸ｺﾞｼｯｸM-PRO" w:eastAsia="HG丸ｺﾞｼｯｸM-PRO" w:hAnsi="HG丸ｺﾞｼｯｸM-PRO" w:cs="Times New Roman" w:hint="eastAsia"/>
          <w:color w:val="auto"/>
          <w:sz w:val="21"/>
          <w:szCs w:val="21"/>
        </w:rPr>
        <w:t>修正を求める。</w:t>
      </w:r>
    </w:p>
    <w:p w14:paraId="2C7F281B" w14:textId="77777777" w:rsidR="00374214" w:rsidRPr="002233FE" w:rsidRDefault="00D220CC" w:rsidP="00681D94">
      <w:pPr>
        <w:pStyle w:val="Default"/>
        <w:ind w:leftChars="336" w:left="916" w:hangingChars="100" w:hanging="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②　提案書（本体）は、提案事項一覧（別表）</w:t>
      </w:r>
      <w:r w:rsidR="009D7383" w:rsidRPr="002233FE">
        <w:rPr>
          <w:rFonts w:ascii="HG丸ｺﾞｼｯｸM-PRO" w:eastAsia="HG丸ｺﾞｼｯｸM-PRO" w:hAnsi="HG丸ｺﾞｼｯｸM-PRO" w:cs="Times New Roman" w:hint="eastAsia"/>
          <w:color w:val="auto"/>
          <w:sz w:val="21"/>
          <w:szCs w:val="21"/>
        </w:rPr>
        <w:t>に示した</w:t>
      </w:r>
      <w:r w:rsidR="004378CD" w:rsidRPr="002233FE">
        <w:rPr>
          <w:rFonts w:ascii="HG丸ｺﾞｼｯｸM-PRO" w:eastAsia="HG丸ｺﾞｼｯｸM-PRO" w:hAnsi="HG丸ｺﾞｼｯｸM-PRO" w:cs="Times New Roman" w:hint="eastAsia"/>
          <w:color w:val="auto"/>
          <w:sz w:val="21"/>
          <w:szCs w:val="21"/>
        </w:rPr>
        <w:t>区分及び</w:t>
      </w:r>
      <w:r w:rsidR="009D7383" w:rsidRPr="002233FE">
        <w:rPr>
          <w:rFonts w:ascii="HG丸ｺﾞｼｯｸM-PRO" w:eastAsia="HG丸ｺﾞｼｯｸM-PRO" w:hAnsi="HG丸ｺﾞｼｯｸM-PRO" w:cs="Times New Roman" w:hint="eastAsia"/>
          <w:color w:val="auto"/>
          <w:sz w:val="21"/>
          <w:szCs w:val="21"/>
        </w:rPr>
        <w:t>項目の説明に付した番号</w:t>
      </w:r>
      <w:r w:rsidR="009D7383" w:rsidRPr="002233FE">
        <w:rPr>
          <w:rFonts w:ascii="HG丸ｺﾞｼｯｸM-PRO" w:eastAsia="HG丸ｺﾞｼｯｸM-PRO" w:hAnsi="HG丸ｺﾞｼｯｸM-PRO" w:cs="Times New Roman" w:hint="eastAsia"/>
          <w:color w:val="auto"/>
          <w:sz w:val="21"/>
          <w:szCs w:val="21"/>
        </w:rPr>
        <w:lastRenderedPageBreak/>
        <w:t>を記入したうえで提案内容を</w:t>
      </w:r>
      <w:r w:rsidR="00A61D71" w:rsidRPr="002233FE">
        <w:rPr>
          <w:rFonts w:ascii="HG丸ｺﾞｼｯｸM-PRO" w:eastAsia="HG丸ｺﾞｼｯｸM-PRO" w:hAnsi="HG丸ｺﾞｼｯｸM-PRO" w:cs="Times New Roman" w:hint="eastAsia"/>
          <w:color w:val="auto"/>
          <w:sz w:val="21"/>
          <w:szCs w:val="21"/>
        </w:rPr>
        <w:t>記載</w:t>
      </w:r>
      <w:r w:rsidR="009D7383" w:rsidRPr="002233FE">
        <w:rPr>
          <w:rFonts w:ascii="HG丸ｺﾞｼｯｸM-PRO" w:eastAsia="HG丸ｺﾞｼｯｸM-PRO" w:hAnsi="HG丸ｺﾞｼｯｸM-PRO" w:cs="Times New Roman" w:hint="eastAsia"/>
          <w:color w:val="auto"/>
          <w:sz w:val="21"/>
          <w:szCs w:val="21"/>
        </w:rPr>
        <w:t>すること。</w:t>
      </w:r>
    </w:p>
    <w:p w14:paraId="25324DCE" w14:textId="07A93A75" w:rsidR="00D220CC" w:rsidRPr="002233FE" w:rsidRDefault="00A61D71" w:rsidP="00681D94">
      <w:pPr>
        <w:pStyle w:val="Default"/>
        <w:ind w:leftChars="437" w:left="918" w:firstLineChars="100" w:firstLine="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記載にあたっては、</w:t>
      </w:r>
      <w:r w:rsidR="00014CBE" w:rsidRPr="002233FE">
        <w:rPr>
          <w:rFonts w:ascii="HG丸ｺﾞｼｯｸM-PRO" w:eastAsia="HG丸ｺﾞｼｯｸM-PRO" w:hAnsi="HG丸ｺﾞｼｯｸM-PRO" w:cs="Times New Roman" w:hint="eastAsia"/>
          <w:color w:val="auto"/>
          <w:sz w:val="21"/>
          <w:szCs w:val="21"/>
        </w:rPr>
        <w:t>１</w:t>
      </w:r>
      <w:r w:rsidR="00374214" w:rsidRPr="002233FE">
        <w:rPr>
          <w:rFonts w:ascii="HG丸ｺﾞｼｯｸM-PRO" w:eastAsia="HG丸ｺﾞｼｯｸM-PRO" w:hAnsi="HG丸ｺﾞｼｯｸM-PRO" w:cs="Times New Roman" w:hint="eastAsia"/>
          <w:color w:val="auto"/>
          <w:sz w:val="21"/>
          <w:szCs w:val="21"/>
        </w:rPr>
        <w:t>つ</w:t>
      </w:r>
      <w:r w:rsidR="00135A19" w:rsidRPr="002233FE">
        <w:rPr>
          <w:rFonts w:ascii="HG丸ｺﾞｼｯｸM-PRO" w:eastAsia="HG丸ｺﾞｼｯｸM-PRO" w:hAnsi="HG丸ｺﾞｼｯｸM-PRO" w:cs="Times New Roman" w:hint="eastAsia"/>
          <w:color w:val="auto"/>
          <w:sz w:val="21"/>
          <w:szCs w:val="21"/>
        </w:rPr>
        <w:t>の項目</w:t>
      </w:r>
      <w:r w:rsidR="00D220CC" w:rsidRPr="002233FE">
        <w:rPr>
          <w:rFonts w:ascii="HG丸ｺﾞｼｯｸM-PRO" w:eastAsia="HG丸ｺﾞｼｯｸM-PRO" w:hAnsi="HG丸ｺﾞｼｯｸM-PRO" w:cs="Times New Roman" w:hint="eastAsia"/>
          <w:color w:val="auto"/>
          <w:sz w:val="21"/>
          <w:szCs w:val="21"/>
        </w:rPr>
        <w:t>の</w:t>
      </w:r>
      <w:r w:rsidR="00135A19" w:rsidRPr="002233FE">
        <w:rPr>
          <w:rFonts w:ascii="HG丸ｺﾞｼｯｸM-PRO" w:eastAsia="HG丸ｺﾞｼｯｸM-PRO" w:hAnsi="HG丸ｺﾞｼｯｸM-PRO" w:cs="Times New Roman" w:hint="eastAsia"/>
          <w:color w:val="auto"/>
          <w:sz w:val="21"/>
          <w:szCs w:val="21"/>
        </w:rPr>
        <w:t>説明</w:t>
      </w:r>
      <w:r w:rsidR="00374214" w:rsidRPr="002233FE">
        <w:rPr>
          <w:rFonts w:ascii="HG丸ｺﾞｼｯｸM-PRO" w:eastAsia="HG丸ｺﾞｼｯｸM-PRO" w:hAnsi="HG丸ｺﾞｼｯｸM-PRO" w:cs="Times New Roman" w:hint="eastAsia"/>
          <w:color w:val="auto"/>
          <w:sz w:val="21"/>
          <w:szCs w:val="21"/>
        </w:rPr>
        <w:t>番号につき</w:t>
      </w:r>
      <w:r w:rsidR="004F499B" w:rsidRPr="002233FE">
        <w:rPr>
          <w:rFonts w:ascii="HG丸ｺﾞｼｯｸM-PRO" w:eastAsia="HG丸ｺﾞｼｯｸM-PRO" w:hAnsi="HG丸ｺﾞｼｯｸM-PRO" w:cs="Times New Roman" w:hint="eastAsia"/>
          <w:color w:val="auto"/>
          <w:sz w:val="21"/>
          <w:szCs w:val="21"/>
        </w:rPr>
        <w:t>原則</w:t>
      </w:r>
      <w:r w:rsidR="00014CBE" w:rsidRPr="002233FE">
        <w:rPr>
          <w:rFonts w:ascii="HG丸ｺﾞｼｯｸM-PRO" w:eastAsia="HG丸ｺﾞｼｯｸM-PRO" w:hAnsi="HG丸ｺﾞｼｯｸM-PRO" w:cs="Times New Roman" w:hint="eastAsia"/>
          <w:color w:val="auto"/>
          <w:sz w:val="21"/>
          <w:szCs w:val="21"/>
        </w:rPr>
        <w:t>１</w:t>
      </w:r>
      <w:r w:rsidR="00135A19" w:rsidRPr="002233FE">
        <w:rPr>
          <w:rFonts w:ascii="HG丸ｺﾞｼｯｸM-PRO" w:eastAsia="HG丸ｺﾞｼｯｸM-PRO" w:hAnsi="HG丸ｺﾞｼｯｸM-PRO" w:cs="Times New Roman" w:hint="eastAsia"/>
          <w:color w:val="auto"/>
          <w:sz w:val="21"/>
          <w:szCs w:val="21"/>
        </w:rPr>
        <w:t>ページの範囲内とし</w:t>
      </w:r>
      <w:r w:rsidR="008E0EE4" w:rsidRPr="002233FE">
        <w:rPr>
          <w:rFonts w:ascii="HG丸ｺﾞｼｯｸM-PRO" w:eastAsia="HG丸ｺﾞｼｯｸM-PRO" w:hAnsi="HG丸ｺﾞｼｯｸM-PRO" w:cs="Times New Roman" w:hint="eastAsia"/>
          <w:color w:val="auto"/>
          <w:sz w:val="21"/>
          <w:szCs w:val="21"/>
        </w:rPr>
        <w:t>、</w:t>
      </w:r>
      <w:r w:rsidR="00374214" w:rsidRPr="002233FE">
        <w:rPr>
          <w:rFonts w:ascii="HG丸ｺﾞｼｯｸM-PRO" w:eastAsia="HG丸ｺﾞｼｯｸM-PRO" w:hAnsi="HG丸ｺﾞｼｯｸM-PRO" w:cs="Times New Roman" w:hint="eastAsia"/>
          <w:color w:val="auto"/>
          <w:sz w:val="21"/>
          <w:szCs w:val="21"/>
        </w:rPr>
        <w:t>使用する文字は、</w:t>
      </w:r>
      <w:r w:rsidR="00014CBE" w:rsidRPr="002233FE">
        <w:rPr>
          <w:rFonts w:ascii="HG丸ｺﾞｼｯｸM-PRO" w:eastAsia="HG丸ｺﾞｼｯｸM-PRO" w:hAnsi="HG丸ｺﾞｼｯｸM-PRO" w:cs="Times New Roman" w:hint="eastAsia"/>
          <w:color w:val="auto"/>
          <w:sz w:val="21"/>
          <w:szCs w:val="21"/>
        </w:rPr>
        <w:t>１１</w:t>
      </w:r>
      <w:r w:rsidR="00374214" w:rsidRPr="002233FE">
        <w:rPr>
          <w:rFonts w:ascii="HG丸ｺﾞｼｯｸM-PRO" w:eastAsia="HG丸ｺﾞｼｯｸM-PRO" w:hAnsi="HG丸ｺﾞｼｯｸM-PRO" w:cs="Times New Roman" w:hint="eastAsia"/>
          <w:color w:val="auto"/>
          <w:sz w:val="21"/>
          <w:szCs w:val="21"/>
        </w:rPr>
        <w:t>ポイント、ＭＳゴシックとすること。</w:t>
      </w:r>
      <w:r w:rsidR="00135A19" w:rsidRPr="002233FE">
        <w:rPr>
          <w:rFonts w:ascii="HG丸ｺﾞｼｯｸM-PRO" w:eastAsia="HG丸ｺﾞｼｯｸM-PRO" w:hAnsi="HG丸ｺﾞｼｯｸM-PRO" w:cs="Times New Roman" w:hint="eastAsia"/>
          <w:color w:val="auto"/>
          <w:sz w:val="21"/>
          <w:szCs w:val="21"/>
        </w:rPr>
        <w:t>「ページ欄」には、現在のページ</w:t>
      </w:r>
      <w:r w:rsidR="00681D94">
        <w:rPr>
          <w:rFonts w:ascii="HG丸ｺﾞｼｯｸM-PRO" w:eastAsia="HG丸ｺﾞｼｯｸM-PRO" w:hAnsi="HG丸ｺﾞｼｯｸM-PRO" w:cs="Times New Roman" w:hint="eastAsia"/>
          <w:color w:val="auto"/>
          <w:sz w:val="21"/>
          <w:szCs w:val="21"/>
        </w:rPr>
        <w:t xml:space="preserve">　</w:t>
      </w:r>
      <w:r w:rsidR="00135A19" w:rsidRPr="002233FE">
        <w:rPr>
          <w:rFonts w:ascii="HG丸ｺﾞｼｯｸM-PRO" w:eastAsia="HG丸ｺﾞｼｯｸM-PRO" w:hAnsi="HG丸ｺﾞｼｯｸM-PRO" w:cs="Times New Roman" w:hint="eastAsia"/>
          <w:color w:val="auto"/>
          <w:sz w:val="21"/>
          <w:szCs w:val="21"/>
        </w:rPr>
        <w:t>番号／</w:t>
      </w:r>
      <w:r w:rsidR="00374214" w:rsidRPr="002233FE">
        <w:rPr>
          <w:rFonts w:ascii="HG丸ｺﾞｼｯｸM-PRO" w:eastAsia="HG丸ｺﾞｼｯｸM-PRO" w:hAnsi="HG丸ｺﾞｼｯｸM-PRO" w:cs="Times New Roman" w:hint="eastAsia"/>
          <w:color w:val="auto"/>
          <w:sz w:val="21"/>
          <w:szCs w:val="21"/>
        </w:rPr>
        <w:t>表紙を含めた提案書全体のページ番号を記載すること。</w:t>
      </w:r>
      <w:r w:rsidR="00D220CC" w:rsidRPr="002233FE">
        <w:rPr>
          <w:rFonts w:ascii="HG丸ｺﾞｼｯｸM-PRO" w:eastAsia="HG丸ｺﾞｼｯｸM-PRO" w:hAnsi="HG丸ｺﾞｼｯｸM-PRO" w:cs="Times New Roman" w:hint="eastAsia"/>
          <w:color w:val="auto"/>
          <w:sz w:val="21"/>
          <w:szCs w:val="21"/>
        </w:rPr>
        <w:t>記載する文字は</w:t>
      </w:r>
      <w:r w:rsidR="008E0EE4" w:rsidRPr="002233FE">
        <w:rPr>
          <w:rFonts w:ascii="HG丸ｺﾞｼｯｸM-PRO" w:eastAsia="HG丸ｺﾞｼｯｸM-PRO" w:hAnsi="HG丸ｺﾞｼｯｸM-PRO" w:cs="Times New Roman" w:hint="eastAsia"/>
          <w:color w:val="auto"/>
          <w:sz w:val="21"/>
          <w:szCs w:val="21"/>
        </w:rPr>
        <w:t>、</w:t>
      </w:r>
      <w:r w:rsidR="00014CBE" w:rsidRPr="002233FE">
        <w:rPr>
          <w:rFonts w:ascii="HG丸ｺﾞｼｯｸM-PRO" w:eastAsia="HG丸ｺﾞｼｯｸM-PRO" w:hAnsi="HG丸ｺﾞｼｯｸM-PRO" w:cs="Times New Roman" w:hint="eastAsia"/>
          <w:color w:val="auto"/>
          <w:sz w:val="21"/>
          <w:szCs w:val="21"/>
        </w:rPr>
        <w:t>１１</w:t>
      </w:r>
      <w:r w:rsidR="00D220CC" w:rsidRPr="002233FE">
        <w:rPr>
          <w:rFonts w:ascii="HG丸ｺﾞｼｯｸM-PRO" w:eastAsia="HG丸ｺﾞｼｯｸM-PRO" w:hAnsi="HG丸ｺﾞｼｯｸM-PRO" w:cs="Times New Roman" w:hint="eastAsia"/>
          <w:color w:val="auto"/>
          <w:sz w:val="21"/>
          <w:szCs w:val="21"/>
        </w:rPr>
        <w:t>ポイント</w:t>
      </w:r>
      <w:r w:rsidR="008E0EE4" w:rsidRPr="002233FE">
        <w:rPr>
          <w:rFonts w:ascii="HG丸ｺﾞｼｯｸM-PRO" w:eastAsia="HG丸ｺﾞｼｯｸM-PRO" w:hAnsi="HG丸ｺﾞｼｯｸM-PRO" w:cs="Times New Roman" w:hint="eastAsia"/>
          <w:color w:val="auto"/>
          <w:sz w:val="21"/>
          <w:szCs w:val="21"/>
        </w:rPr>
        <w:t>、ＭＳゴシック</w:t>
      </w:r>
      <w:r w:rsidR="00D220CC" w:rsidRPr="002233FE">
        <w:rPr>
          <w:rFonts w:ascii="HG丸ｺﾞｼｯｸM-PRO" w:eastAsia="HG丸ｺﾞｼｯｸM-PRO" w:hAnsi="HG丸ｺﾞｼｯｸM-PRO" w:cs="Times New Roman" w:hint="eastAsia"/>
          <w:color w:val="auto"/>
          <w:sz w:val="21"/>
          <w:szCs w:val="21"/>
        </w:rPr>
        <w:t>とする。</w:t>
      </w:r>
    </w:p>
    <w:p w14:paraId="15DFA1F1" w14:textId="77777777" w:rsidR="007E1769" w:rsidRPr="002233FE" w:rsidRDefault="006A27C0" w:rsidP="00681D94">
      <w:pPr>
        <w:pStyle w:val="Default"/>
        <w:ind w:leftChars="336" w:left="916" w:hangingChars="100" w:hanging="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③　</w:t>
      </w:r>
      <w:r w:rsidR="008E0EE4" w:rsidRPr="002233FE">
        <w:rPr>
          <w:rFonts w:ascii="HG丸ｺﾞｼｯｸM-PRO" w:eastAsia="HG丸ｺﾞｼｯｸM-PRO" w:hAnsi="HG丸ｺﾞｼｯｸM-PRO" w:cs="Times New Roman" w:hint="eastAsia"/>
          <w:color w:val="auto"/>
          <w:sz w:val="21"/>
          <w:szCs w:val="21"/>
        </w:rPr>
        <w:t>提案書（本体）は、</w:t>
      </w:r>
      <w:r w:rsidR="007E1769" w:rsidRPr="002233FE">
        <w:rPr>
          <w:rFonts w:ascii="HG丸ｺﾞｼｯｸM-PRO" w:eastAsia="HG丸ｺﾞｼｯｸM-PRO" w:hAnsi="HG丸ｺﾞｼｯｸM-PRO" w:cs="Times New Roman" w:hint="eastAsia"/>
          <w:color w:val="auto"/>
          <w:sz w:val="21"/>
          <w:szCs w:val="21"/>
        </w:rPr>
        <w:t>提案事項一覧</w:t>
      </w:r>
      <w:r w:rsidR="00014CBE" w:rsidRPr="002233FE">
        <w:rPr>
          <w:rFonts w:ascii="HG丸ｺﾞｼｯｸM-PRO" w:eastAsia="HG丸ｺﾞｼｯｸM-PRO" w:hAnsi="HG丸ｺﾞｼｯｸM-PRO" w:cs="Times New Roman" w:hint="eastAsia"/>
          <w:color w:val="auto"/>
          <w:sz w:val="21"/>
          <w:szCs w:val="21"/>
        </w:rPr>
        <w:t>（</w:t>
      </w:r>
      <w:r w:rsidR="007E1769" w:rsidRPr="002233FE">
        <w:rPr>
          <w:rFonts w:ascii="HG丸ｺﾞｼｯｸM-PRO" w:eastAsia="HG丸ｺﾞｼｯｸM-PRO" w:hAnsi="HG丸ｺﾞｼｯｸM-PRO" w:cs="Times New Roman" w:hint="eastAsia"/>
          <w:color w:val="auto"/>
          <w:sz w:val="21"/>
          <w:szCs w:val="21"/>
        </w:rPr>
        <w:t>別表</w:t>
      </w:r>
      <w:r w:rsidR="00014CBE" w:rsidRPr="002233FE">
        <w:rPr>
          <w:rFonts w:ascii="HG丸ｺﾞｼｯｸM-PRO" w:eastAsia="HG丸ｺﾞｼｯｸM-PRO" w:hAnsi="HG丸ｺﾞｼｯｸM-PRO" w:cs="Times New Roman" w:hint="eastAsia"/>
          <w:color w:val="auto"/>
          <w:sz w:val="21"/>
          <w:szCs w:val="21"/>
        </w:rPr>
        <w:t>）</w:t>
      </w:r>
      <w:r w:rsidR="007E1769" w:rsidRPr="002233FE">
        <w:rPr>
          <w:rFonts w:ascii="HG丸ｺﾞｼｯｸM-PRO" w:eastAsia="HG丸ｺﾞｼｯｸM-PRO" w:hAnsi="HG丸ｺﾞｼｯｸM-PRO" w:cs="Times New Roman" w:hint="eastAsia"/>
          <w:color w:val="auto"/>
          <w:sz w:val="21"/>
          <w:szCs w:val="21"/>
        </w:rPr>
        <w:t>で示す内容を仕様書</w:t>
      </w:r>
      <w:r w:rsidR="001B153E" w:rsidRPr="002233FE">
        <w:rPr>
          <w:rFonts w:ascii="HG丸ｺﾞｼｯｸM-PRO" w:eastAsia="HG丸ｺﾞｼｯｸM-PRO" w:hAnsi="HG丸ｺﾞｼｯｸM-PRO" w:cs="Times New Roman" w:hint="eastAsia"/>
          <w:color w:val="auto"/>
          <w:sz w:val="21"/>
          <w:szCs w:val="21"/>
        </w:rPr>
        <w:t>（案）</w:t>
      </w:r>
      <w:r w:rsidR="007E1769" w:rsidRPr="002233FE">
        <w:rPr>
          <w:rFonts w:ascii="HG丸ｺﾞｼｯｸM-PRO" w:eastAsia="HG丸ｺﾞｼｯｸM-PRO" w:hAnsi="HG丸ｺﾞｼｯｸM-PRO" w:cs="Times New Roman" w:hint="eastAsia"/>
          <w:color w:val="auto"/>
          <w:sz w:val="21"/>
          <w:szCs w:val="21"/>
        </w:rPr>
        <w:t>を踏まえて</w:t>
      </w:r>
      <w:r w:rsidR="008A7F47" w:rsidRPr="002233FE">
        <w:rPr>
          <w:rFonts w:ascii="HG丸ｺﾞｼｯｸM-PRO" w:eastAsia="HG丸ｺﾞｼｯｸM-PRO" w:hAnsi="HG丸ｺﾞｼｯｸM-PRO" w:cs="Times New Roman" w:hint="eastAsia"/>
          <w:color w:val="auto"/>
          <w:sz w:val="21"/>
          <w:szCs w:val="21"/>
        </w:rPr>
        <w:t>、</w:t>
      </w:r>
      <w:r w:rsidR="007E1769" w:rsidRPr="002233FE">
        <w:rPr>
          <w:rFonts w:ascii="HG丸ｺﾞｼｯｸM-PRO" w:eastAsia="HG丸ｺﾞｼｯｸM-PRO" w:hAnsi="HG丸ｺﾞｼｯｸM-PRO" w:cs="Times New Roman" w:hint="eastAsia"/>
          <w:color w:val="auto"/>
          <w:sz w:val="21"/>
          <w:szCs w:val="21"/>
        </w:rPr>
        <w:t>明確かつ具体的に</w:t>
      </w:r>
      <w:r w:rsidR="008A7F47" w:rsidRPr="002233FE">
        <w:rPr>
          <w:rFonts w:ascii="HG丸ｺﾞｼｯｸM-PRO" w:eastAsia="HG丸ｺﾞｼｯｸM-PRO" w:hAnsi="HG丸ｺﾞｼｯｸM-PRO" w:cs="Times New Roman" w:hint="eastAsia"/>
          <w:color w:val="auto"/>
          <w:sz w:val="21"/>
          <w:szCs w:val="21"/>
        </w:rPr>
        <w:t>記載することとし、</w:t>
      </w:r>
      <w:r w:rsidR="007E1769" w:rsidRPr="002233FE">
        <w:rPr>
          <w:rFonts w:ascii="HG丸ｺﾞｼｯｸM-PRO" w:eastAsia="HG丸ｺﾞｼｯｸM-PRO" w:hAnsi="HG丸ｺﾞｼｯｸM-PRO" w:cs="Times New Roman" w:hint="eastAsia"/>
          <w:color w:val="auto"/>
          <w:sz w:val="21"/>
          <w:szCs w:val="21"/>
        </w:rPr>
        <w:t>仕様書</w:t>
      </w:r>
      <w:r w:rsidR="00014CBE" w:rsidRPr="002233FE">
        <w:rPr>
          <w:rFonts w:ascii="HG丸ｺﾞｼｯｸM-PRO" w:eastAsia="HG丸ｺﾞｼｯｸM-PRO" w:hAnsi="HG丸ｺﾞｼｯｸM-PRO" w:cs="Times New Roman" w:hint="eastAsia"/>
          <w:color w:val="auto"/>
          <w:sz w:val="21"/>
          <w:szCs w:val="21"/>
        </w:rPr>
        <w:t>（</w:t>
      </w:r>
      <w:r w:rsidR="001B153E" w:rsidRPr="002233FE">
        <w:rPr>
          <w:rFonts w:ascii="HG丸ｺﾞｼｯｸM-PRO" w:eastAsia="HG丸ｺﾞｼｯｸM-PRO" w:hAnsi="HG丸ｺﾞｼｯｸM-PRO" w:cs="Times New Roman" w:hint="eastAsia"/>
          <w:color w:val="auto"/>
          <w:sz w:val="21"/>
          <w:szCs w:val="21"/>
        </w:rPr>
        <w:t>案</w:t>
      </w:r>
      <w:r w:rsidR="00014CBE" w:rsidRPr="002233FE">
        <w:rPr>
          <w:rFonts w:ascii="HG丸ｺﾞｼｯｸM-PRO" w:eastAsia="HG丸ｺﾞｼｯｸM-PRO" w:hAnsi="HG丸ｺﾞｼｯｸM-PRO" w:cs="Times New Roman" w:hint="eastAsia"/>
          <w:color w:val="auto"/>
          <w:sz w:val="21"/>
          <w:szCs w:val="21"/>
        </w:rPr>
        <w:t>）</w:t>
      </w:r>
      <w:r w:rsidR="007E1769" w:rsidRPr="002233FE">
        <w:rPr>
          <w:rFonts w:ascii="HG丸ｺﾞｼｯｸM-PRO" w:eastAsia="HG丸ｺﾞｼｯｸM-PRO" w:hAnsi="HG丸ｺﾞｼｯｸM-PRO" w:cs="Times New Roman" w:hint="eastAsia"/>
          <w:color w:val="auto"/>
          <w:sz w:val="21"/>
          <w:szCs w:val="21"/>
        </w:rPr>
        <w:t>と異なる提案をする場合は、その背景、理由を明確に記述すること。</w:t>
      </w:r>
    </w:p>
    <w:p w14:paraId="3F5466AE" w14:textId="77777777" w:rsidR="008A7F47" w:rsidRPr="002233FE" w:rsidRDefault="008A7F47" w:rsidP="00681D94">
      <w:pPr>
        <w:pStyle w:val="Default"/>
        <w:ind w:leftChars="436" w:left="916" w:firstLineChars="100" w:firstLine="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また、提携先の業務内容</w:t>
      </w:r>
      <w:r w:rsidR="00435270" w:rsidRPr="002233FE">
        <w:rPr>
          <w:rFonts w:ascii="HG丸ｺﾞｼｯｸM-PRO" w:eastAsia="HG丸ｺﾞｼｯｸM-PRO" w:hAnsi="HG丸ｺﾞｼｯｸM-PRO" w:cs="Times New Roman" w:hint="eastAsia"/>
          <w:color w:val="auto"/>
          <w:sz w:val="21"/>
          <w:szCs w:val="21"/>
        </w:rPr>
        <w:t>と</w:t>
      </w:r>
      <w:r w:rsidRPr="002233FE">
        <w:rPr>
          <w:rFonts w:ascii="HG丸ｺﾞｼｯｸM-PRO" w:eastAsia="HG丸ｺﾞｼｯｸM-PRO" w:hAnsi="HG丸ｺﾞｼｯｸM-PRO" w:cs="Times New Roman" w:hint="eastAsia"/>
          <w:color w:val="auto"/>
          <w:sz w:val="21"/>
          <w:szCs w:val="21"/>
        </w:rPr>
        <w:t>示す項目以外は関係企業などの記述は評価しないので記載しないこと。</w:t>
      </w:r>
    </w:p>
    <w:p w14:paraId="23F3E9AB" w14:textId="4FC5802F" w:rsidR="00E114EC" w:rsidRPr="002233FE" w:rsidRDefault="00F35F2C" w:rsidP="00681D94">
      <w:pPr>
        <w:pStyle w:val="Default"/>
        <w:ind w:leftChars="336" w:left="916" w:hangingChars="100" w:hanging="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 xml:space="preserve">④　</w:t>
      </w:r>
      <w:r w:rsidR="00E114EC" w:rsidRPr="002233FE">
        <w:rPr>
          <w:rFonts w:ascii="HG丸ｺﾞｼｯｸM-PRO" w:eastAsia="HG丸ｺﾞｼｯｸM-PRO" w:hAnsi="HG丸ｺﾞｼｯｸM-PRO" w:cs="Times New Roman" w:hint="eastAsia"/>
          <w:color w:val="auto"/>
          <w:sz w:val="21"/>
          <w:szCs w:val="21"/>
        </w:rPr>
        <w:t>提案する</w:t>
      </w:r>
      <w:r w:rsidRPr="002233FE">
        <w:rPr>
          <w:rFonts w:ascii="HG丸ｺﾞｼｯｸM-PRO" w:eastAsia="HG丸ｺﾞｼｯｸM-PRO" w:hAnsi="HG丸ｺﾞｼｯｸM-PRO" w:cs="Times New Roman" w:hint="eastAsia"/>
          <w:color w:val="auto"/>
          <w:sz w:val="21"/>
          <w:szCs w:val="21"/>
        </w:rPr>
        <w:t>サービス内容は</w:t>
      </w:r>
      <w:r w:rsidR="00E114EC" w:rsidRPr="002233FE">
        <w:rPr>
          <w:rFonts w:ascii="HG丸ｺﾞｼｯｸM-PRO" w:eastAsia="HG丸ｺﾞｼｯｸM-PRO" w:hAnsi="HG丸ｺﾞｼｯｸM-PRO" w:cs="Times New Roman" w:hint="eastAsia"/>
          <w:color w:val="auto"/>
          <w:sz w:val="21"/>
          <w:szCs w:val="21"/>
        </w:rPr>
        <w:t>、</w:t>
      </w:r>
      <w:r w:rsidR="00632CAF" w:rsidRPr="002233FE">
        <w:rPr>
          <w:rFonts w:ascii="HG丸ｺﾞｼｯｸM-PRO" w:eastAsia="HG丸ｺﾞｼｯｸM-PRO" w:hAnsi="HG丸ｺﾞｼｯｸM-PRO" w:cs="Times New Roman" w:hint="eastAsia"/>
          <w:color w:val="auto"/>
          <w:sz w:val="21"/>
          <w:szCs w:val="21"/>
        </w:rPr>
        <w:t>５</w:t>
      </w:r>
      <w:r w:rsidR="00E114EC" w:rsidRPr="002233FE">
        <w:rPr>
          <w:rFonts w:ascii="HG丸ｺﾞｼｯｸM-PRO" w:eastAsia="HG丸ｺﾞｼｯｸM-PRO" w:hAnsi="HG丸ｺﾞｼｯｸM-PRO" w:cs="Times New Roman" w:hint="eastAsia"/>
          <w:color w:val="auto"/>
          <w:sz w:val="21"/>
          <w:szCs w:val="21"/>
        </w:rPr>
        <w:t>に定める</w:t>
      </w:r>
      <w:r w:rsidRPr="002233FE">
        <w:rPr>
          <w:rFonts w:ascii="HG丸ｺﾞｼｯｸM-PRO" w:eastAsia="HG丸ｺﾞｼｯｸM-PRO" w:hAnsi="HG丸ｺﾞｼｯｸM-PRO" w:cs="Times New Roman" w:hint="eastAsia"/>
          <w:color w:val="auto"/>
          <w:sz w:val="21"/>
          <w:szCs w:val="21"/>
        </w:rPr>
        <w:t>委託料の範囲内で</w:t>
      </w:r>
      <w:r w:rsidR="00E114EC" w:rsidRPr="002233FE">
        <w:rPr>
          <w:rFonts w:ascii="HG丸ｺﾞｼｯｸM-PRO" w:eastAsia="HG丸ｺﾞｼｯｸM-PRO" w:hAnsi="HG丸ｺﾞｼｯｸM-PRO" w:cs="Times New Roman" w:hint="eastAsia"/>
          <w:color w:val="auto"/>
          <w:sz w:val="21"/>
          <w:szCs w:val="21"/>
        </w:rPr>
        <w:t>実施するもの</w:t>
      </w:r>
      <w:r w:rsidRPr="002233FE">
        <w:rPr>
          <w:rFonts w:ascii="HG丸ｺﾞｼｯｸM-PRO" w:eastAsia="HG丸ｺﾞｼｯｸM-PRO" w:hAnsi="HG丸ｺﾞｼｯｸM-PRO" w:cs="Times New Roman" w:hint="eastAsia"/>
          <w:color w:val="auto"/>
          <w:sz w:val="21"/>
          <w:szCs w:val="21"/>
        </w:rPr>
        <w:t>とすること。ポイント</w:t>
      </w:r>
      <w:r w:rsidR="00E114EC" w:rsidRPr="002233FE">
        <w:rPr>
          <w:rFonts w:ascii="HG丸ｺﾞｼｯｸM-PRO" w:eastAsia="HG丸ｺﾞｼｯｸM-PRO" w:hAnsi="HG丸ｺﾞｼｯｸM-PRO" w:cs="Times New Roman" w:hint="eastAsia"/>
          <w:color w:val="auto"/>
          <w:sz w:val="21"/>
          <w:szCs w:val="21"/>
        </w:rPr>
        <w:t>制</w:t>
      </w:r>
      <w:r w:rsidRPr="002233FE">
        <w:rPr>
          <w:rFonts w:ascii="HG丸ｺﾞｼｯｸM-PRO" w:eastAsia="HG丸ｺﾞｼｯｸM-PRO" w:hAnsi="HG丸ｺﾞｼｯｸM-PRO" w:cs="Times New Roman" w:hint="eastAsia"/>
          <w:color w:val="auto"/>
          <w:sz w:val="21"/>
          <w:szCs w:val="21"/>
        </w:rPr>
        <w:t>精算など追加の委託料</w:t>
      </w:r>
      <w:r w:rsidR="00E114EC" w:rsidRPr="002233FE">
        <w:rPr>
          <w:rFonts w:ascii="HG丸ｺﾞｼｯｸM-PRO" w:eastAsia="HG丸ｺﾞｼｯｸM-PRO" w:hAnsi="HG丸ｺﾞｼｯｸM-PRO" w:cs="Times New Roman" w:hint="eastAsia"/>
          <w:color w:val="auto"/>
          <w:sz w:val="21"/>
          <w:szCs w:val="21"/>
        </w:rPr>
        <w:t>が必要</w:t>
      </w:r>
      <w:r w:rsidR="008237B6">
        <w:rPr>
          <w:rFonts w:ascii="HG丸ｺﾞｼｯｸM-PRO" w:eastAsia="HG丸ｺﾞｼｯｸM-PRO" w:hAnsi="HG丸ｺﾞｼｯｸM-PRO" w:cs="Times New Roman" w:hint="eastAsia"/>
          <w:color w:val="auto"/>
          <w:sz w:val="21"/>
          <w:szCs w:val="21"/>
        </w:rPr>
        <w:t>となる</w:t>
      </w:r>
      <w:r w:rsidR="00E114EC" w:rsidRPr="002233FE">
        <w:rPr>
          <w:rFonts w:ascii="HG丸ｺﾞｼｯｸM-PRO" w:eastAsia="HG丸ｺﾞｼｯｸM-PRO" w:hAnsi="HG丸ｺﾞｼｯｸM-PRO" w:cs="Times New Roman" w:hint="eastAsia"/>
          <w:color w:val="auto"/>
          <w:sz w:val="21"/>
          <w:szCs w:val="21"/>
        </w:rPr>
        <w:t>提案はしないこと。</w:t>
      </w:r>
    </w:p>
    <w:p w14:paraId="5F581166" w14:textId="77777777" w:rsidR="00F4006F" w:rsidRPr="002233FE" w:rsidRDefault="00F21B83" w:rsidP="00681D94">
      <w:pPr>
        <w:pStyle w:val="Default"/>
        <w:ind w:leftChars="336" w:left="916" w:hangingChars="100" w:hanging="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⑤</w:t>
      </w:r>
      <w:r w:rsidR="00F4006F" w:rsidRPr="002233FE">
        <w:rPr>
          <w:rFonts w:ascii="HG丸ｺﾞｼｯｸM-PRO" w:eastAsia="HG丸ｺﾞｼｯｸM-PRO" w:hAnsi="HG丸ｺﾞｼｯｸM-PRO" w:cs="Times New Roman" w:hint="eastAsia"/>
          <w:color w:val="auto"/>
          <w:sz w:val="21"/>
          <w:szCs w:val="21"/>
        </w:rPr>
        <w:t xml:space="preserve">　他の事業者の業務内容</w:t>
      </w:r>
      <w:r w:rsidR="004378CD" w:rsidRPr="002233FE">
        <w:rPr>
          <w:rFonts w:ascii="HG丸ｺﾞｼｯｸM-PRO" w:eastAsia="HG丸ｺﾞｼｯｸM-PRO" w:hAnsi="HG丸ｺﾞｼｯｸM-PRO" w:cs="Times New Roman" w:hint="eastAsia"/>
          <w:color w:val="auto"/>
          <w:sz w:val="21"/>
          <w:szCs w:val="21"/>
        </w:rPr>
        <w:t>に関する</w:t>
      </w:r>
      <w:r w:rsidR="00F4006F" w:rsidRPr="002233FE">
        <w:rPr>
          <w:rFonts w:ascii="HG丸ｺﾞｼｯｸM-PRO" w:eastAsia="HG丸ｺﾞｼｯｸM-PRO" w:hAnsi="HG丸ｺﾞｼｯｸM-PRO" w:cs="Times New Roman" w:hint="eastAsia"/>
          <w:color w:val="auto"/>
          <w:sz w:val="21"/>
          <w:szCs w:val="21"/>
        </w:rPr>
        <w:t>記述は行わないこと。記載があった場合、マイナスの評価要素とする。</w:t>
      </w:r>
    </w:p>
    <w:p w14:paraId="50A04C72" w14:textId="77777777" w:rsidR="00D220CC" w:rsidRPr="002233FE" w:rsidRDefault="00F21B83" w:rsidP="00681D94">
      <w:pPr>
        <w:pStyle w:val="Default"/>
        <w:ind w:leftChars="336" w:left="70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⑥</w:t>
      </w:r>
      <w:r w:rsidR="007F177D" w:rsidRPr="002233FE">
        <w:rPr>
          <w:rFonts w:ascii="HG丸ｺﾞｼｯｸM-PRO" w:eastAsia="HG丸ｺﾞｼｯｸM-PRO" w:hAnsi="HG丸ｺﾞｼｯｸM-PRO" w:cs="Times New Roman" w:hint="eastAsia"/>
          <w:color w:val="auto"/>
          <w:sz w:val="21"/>
          <w:szCs w:val="21"/>
        </w:rPr>
        <w:t xml:space="preserve">　</w:t>
      </w:r>
      <w:r w:rsidR="00D220CC" w:rsidRPr="002233FE">
        <w:rPr>
          <w:rFonts w:ascii="HG丸ｺﾞｼｯｸM-PRO" w:eastAsia="HG丸ｺﾞｼｯｸM-PRO" w:hAnsi="HG丸ｺﾞｼｯｸM-PRO" w:cs="Times New Roman" w:hint="eastAsia"/>
          <w:color w:val="auto"/>
          <w:sz w:val="21"/>
          <w:szCs w:val="21"/>
        </w:rPr>
        <w:t>使用する用紙は、表紙を含め、各規定様式を使用し、</w:t>
      </w:r>
      <w:r w:rsidR="00014CBE" w:rsidRPr="002233FE">
        <w:rPr>
          <w:rFonts w:ascii="HG丸ｺﾞｼｯｸM-PRO" w:eastAsia="HG丸ｺﾞｼｯｸM-PRO" w:hAnsi="HG丸ｺﾞｼｯｸM-PRO" w:cs="Times New Roman" w:hint="eastAsia"/>
          <w:color w:val="auto"/>
          <w:sz w:val="21"/>
          <w:szCs w:val="21"/>
        </w:rPr>
        <w:t>Ａ４</w:t>
      </w:r>
      <w:r w:rsidR="00D220CC" w:rsidRPr="002233FE">
        <w:rPr>
          <w:rFonts w:ascii="HG丸ｺﾞｼｯｸM-PRO" w:eastAsia="HG丸ｺﾞｼｯｸM-PRO" w:hAnsi="HG丸ｺﾞｼｯｸM-PRO" w:cs="Times New Roman" w:hint="eastAsia"/>
          <w:color w:val="auto"/>
          <w:sz w:val="21"/>
          <w:szCs w:val="21"/>
        </w:rPr>
        <w:t>縦長横書きとすること。</w:t>
      </w:r>
      <w:r w:rsidR="00A53B24" w:rsidRPr="002233FE">
        <w:rPr>
          <w:rFonts w:ascii="HG丸ｺﾞｼｯｸM-PRO" w:eastAsia="HG丸ｺﾞｼｯｸM-PRO" w:hAnsi="HG丸ｺﾞｼｯｸM-PRO" w:cs="Times New Roman" w:hint="eastAsia"/>
          <w:color w:val="auto"/>
          <w:sz w:val="21"/>
          <w:szCs w:val="21"/>
        </w:rPr>
        <w:t xml:space="preserve">　　</w:t>
      </w:r>
    </w:p>
    <w:p w14:paraId="30A19BD0" w14:textId="77777777" w:rsidR="009E0754" w:rsidRPr="002233FE" w:rsidRDefault="00F21B83" w:rsidP="00681D94">
      <w:pPr>
        <w:pStyle w:val="Default"/>
        <w:ind w:leftChars="336" w:left="70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⑦</w:t>
      </w:r>
      <w:r w:rsidR="006A27C0" w:rsidRPr="002233FE">
        <w:rPr>
          <w:rFonts w:ascii="HG丸ｺﾞｼｯｸM-PRO" w:eastAsia="HG丸ｺﾞｼｯｸM-PRO" w:hAnsi="HG丸ｺﾞｼｯｸM-PRO" w:cs="Times New Roman" w:hint="eastAsia"/>
          <w:color w:val="auto"/>
          <w:sz w:val="21"/>
          <w:szCs w:val="21"/>
        </w:rPr>
        <w:t xml:space="preserve">　</w:t>
      </w:r>
      <w:r w:rsidR="00071DD9" w:rsidRPr="002233FE">
        <w:rPr>
          <w:rFonts w:ascii="HG丸ｺﾞｼｯｸM-PRO" w:eastAsia="HG丸ｺﾞｼｯｸM-PRO" w:hAnsi="HG丸ｺﾞｼｯｸM-PRO" w:cs="Times New Roman" w:hint="eastAsia"/>
          <w:color w:val="auto"/>
          <w:sz w:val="21"/>
          <w:szCs w:val="21"/>
        </w:rPr>
        <w:t>提出書類は、</w:t>
      </w:r>
      <w:r w:rsidR="00014CBE" w:rsidRPr="002233FE">
        <w:rPr>
          <w:rFonts w:ascii="HG丸ｺﾞｼｯｸM-PRO" w:eastAsia="HG丸ｺﾞｼｯｸM-PRO" w:hAnsi="HG丸ｺﾞｼｯｸM-PRO" w:cs="Times New Roman" w:hint="eastAsia"/>
          <w:color w:val="auto"/>
          <w:sz w:val="21"/>
          <w:szCs w:val="21"/>
        </w:rPr>
        <w:t>A４</w:t>
      </w:r>
      <w:r w:rsidR="00071DD9" w:rsidRPr="002233FE">
        <w:rPr>
          <w:rFonts w:ascii="HG丸ｺﾞｼｯｸM-PRO" w:eastAsia="HG丸ｺﾞｼｯｸM-PRO" w:hAnsi="HG丸ｺﾞｼｯｸM-PRO" w:cs="Times New Roman" w:hint="eastAsia"/>
          <w:color w:val="auto"/>
          <w:sz w:val="21"/>
          <w:szCs w:val="21"/>
        </w:rPr>
        <w:t>縦長左綴じで、正本</w:t>
      </w:r>
      <w:r w:rsidR="00014CBE" w:rsidRPr="002233FE">
        <w:rPr>
          <w:rFonts w:ascii="HG丸ｺﾞｼｯｸM-PRO" w:eastAsia="HG丸ｺﾞｼｯｸM-PRO" w:hAnsi="HG丸ｺﾞｼｯｸM-PRO" w:cs="Times New Roman" w:hint="eastAsia"/>
          <w:color w:val="auto"/>
          <w:sz w:val="21"/>
          <w:szCs w:val="21"/>
        </w:rPr>
        <w:t>１</w:t>
      </w:r>
      <w:r w:rsidR="00071DD9" w:rsidRPr="002233FE">
        <w:rPr>
          <w:rFonts w:ascii="HG丸ｺﾞｼｯｸM-PRO" w:eastAsia="HG丸ｺﾞｼｯｸM-PRO" w:hAnsi="HG丸ｺﾞｼｯｸM-PRO" w:cs="Times New Roman" w:hint="eastAsia"/>
          <w:color w:val="auto"/>
          <w:sz w:val="21"/>
          <w:szCs w:val="21"/>
        </w:rPr>
        <w:t>部</w:t>
      </w:r>
      <w:r w:rsidR="00E276DB" w:rsidRPr="002233FE">
        <w:rPr>
          <w:rFonts w:ascii="HG丸ｺﾞｼｯｸM-PRO" w:eastAsia="HG丸ｺﾞｼｯｸM-PRO" w:hAnsi="HG丸ｺﾞｼｯｸM-PRO" w:cs="Times New Roman" w:hint="eastAsia"/>
          <w:color w:val="auto"/>
          <w:sz w:val="21"/>
          <w:szCs w:val="21"/>
        </w:rPr>
        <w:t>、副本</w:t>
      </w:r>
      <w:r w:rsidR="00014CBE" w:rsidRPr="002233FE">
        <w:rPr>
          <w:rFonts w:ascii="HG丸ｺﾞｼｯｸM-PRO" w:eastAsia="HG丸ｺﾞｼｯｸM-PRO" w:hAnsi="HG丸ｺﾞｼｯｸM-PRO" w:cs="Times New Roman" w:hint="eastAsia"/>
          <w:color w:val="auto"/>
          <w:sz w:val="21"/>
          <w:szCs w:val="21"/>
        </w:rPr>
        <w:t>８</w:t>
      </w:r>
      <w:r w:rsidR="00E276DB" w:rsidRPr="002233FE">
        <w:rPr>
          <w:rFonts w:ascii="HG丸ｺﾞｼｯｸM-PRO" w:eastAsia="HG丸ｺﾞｼｯｸM-PRO" w:hAnsi="HG丸ｺﾞｼｯｸM-PRO" w:cs="Times New Roman" w:hint="eastAsia"/>
          <w:color w:val="auto"/>
          <w:sz w:val="21"/>
          <w:szCs w:val="21"/>
        </w:rPr>
        <w:t>部合計</w:t>
      </w:r>
      <w:r w:rsidR="00014CBE" w:rsidRPr="002233FE">
        <w:rPr>
          <w:rFonts w:ascii="HG丸ｺﾞｼｯｸM-PRO" w:eastAsia="HG丸ｺﾞｼｯｸM-PRO" w:hAnsi="HG丸ｺﾞｼｯｸM-PRO" w:cs="Times New Roman" w:hint="eastAsia"/>
          <w:color w:val="auto"/>
          <w:sz w:val="21"/>
          <w:szCs w:val="21"/>
        </w:rPr>
        <w:t>９</w:t>
      </w:r>
      <w:r w:rsidR="00E276DB" w:rsidRPr="002233FE">
        <w:rPr>
          <w:rFonts w:ascii="HG丸ｺﾞｼｯｸM-PRO" w:eastAsia="HG丸ｺﾞｼｯｸM-PRO" w:hAnsi="HG丸ｺﾞｼｯｸM-PRO" w:cs="Times New Roman" w:hint="eastAsia"/>
          <w:color w:val="auto"/>
          <w:sz w:val="21"/>
          <w:szCs w:val="21"/>
        </w:rPr>
        <w:t>部を提出すること。</w:t>
      </w:r>
    </w:p>
    <w:p w14:paraId="42E351B4" w14:textId="04A364F7" w:rsidR="00E276DB" w:rsidRPr="002233FE" w:rsidRDefault="00F21B83" w:rsidP="00681D94">
      <w:pPr>
        <w:pStyle w:val="Default"/>
        <w:ind w:leftChars="336" w:left="70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⑧</w:t>
      </w:r>
      <w:r w:rsidR="006A27C0" w:rsidRPr="002233FE">
        <w:rPr>
          <w:rFonts w:ascii="HG丸ｺﾞｼｯｸM-PRO" w:eastAsia="HG丸ｺﾞｼｯｸM-PRO" w:hAnsi="HG丸ｺﾞｼｯｸM-PRO" w:cs="Times New Roman" w:hint="eastAsia"/>
          <w:color w:val="auto"/>
          <w:sz w:val="21"/>
          <w:szCs w:val="21"/>
        </w:rPr>
        <w:t xml:space="preserve">　</w:t>
      </w:r>
      <w:r w:rsidR="00E276DB" w:rsidRPr="002233FE">
        <w:rPr>
          <w:rFonts w:ascii="HG丸ｺﾞｼｯｸM-PRO" w:eastAsia="HG丸ｺﾞｼｯｸM-PRO" w:hAnsi="HG丸ｺﾞｼｯｸM-PRO" w:cs="Times New Roman" w:hint="eastAsia"/>
          <w:color w:val="auto"/>
          <w:sz w:val="21"/>
          <w:szCs w:val="21"/>
        </w:rPr>
        <w:t>副本表紙の右肩の番号欄に</w:t>
      </w:r>
      <w:r w:rsidR="00014CBE" w:rsidRPr="002233FE">
        <w:rPr>
          <w:rFonts w:ascii="HG丸ｺﾞｼｯｸM-PRO" w:eastAsia="HG丸ｺﾞｼｯｸM-PRO" w:hAnsi="HG丸ｺﾞｼｯｸM-PRO" w:cs="Times New Roman" w:hint="eastAsia"/>
          <w:color w:val="auto"/>
          <w:sz w:val="21"/>
          <w:szCs w:val="21"/>
        </w:rPr>
        <w:t>１</w:t>
      </w:r>
      <w:r w:rsidR="00DE56DB" w:rsidRPr="002233FE">
        <w:rPr>
          <w:rFonts w:ascii="HG丸ｺﾞｼｯｸM-PRO" w:eastAsia="HG丸ｺﾞｼｯｸM-PRO" w:hAnsi="HG丸ｺﾞｼｯｸM-PRO" w:cs="Times New Roman" w:hint="eastAsia"/>
          <w:color w:val="auto"/>
          <w:sz w:val="21"/>
          <w:szCs w:val="21"/>
        </w:rPr>
        <w:t>～</w:t>
      </w:r>
      <w:r w:rsidR="00014CBE" w:rsidRPr="002233FE">
        <w:rPr>
          <w:rFonts w:ascii="HG丸ｺﾞｼｯｸM-PRO" w:eastAsia="HG丸ｺﾞｼｯｸM-PRO" w:hAnsi="HG丸ｺﾞｼｯｸM-PRO" w:cs="Times New Roman" w:hint="eastAsia"/>
          <w:color w:val="auto"/>
          <w:sz w:val="21"/>
          <w:szCs w:val="21"/>
        </w:rPr>
        <w:t>８</w:t>
      </w:r>
      <w:r w:rsidR="00E276DB" w:rsidRPr="002233FE">
        <w:rPr>
          <w:rFonts w:ascii="HG丸ｺﾞｼｯｸM-PRO" w:eastAsia="HG丸ｺﾞｼｯｸM-PRO" w:hAnsi="HG丸ｺﾞｼｯｸM-PRO" w:cs="Times New Roman" w:hint="eastAsia"/>
          <w:color w:val="auto"/>
          <w:sz w:val="21"/>
          <w:szCs w:val="21"/>
        </w:rPr>
        <w:t>の番号を</w:t>
      </w:r>
      <w:r w:rsidR="008237B6">
        <w:rPr>
          <w:rFonts w:ascii="HG丸ｺﾞｼｯｸM-PRO" w:eastAsia="HG丸ｺﾞｼｯｸM-PRO" w:hAnsi="HG丸ｺﾞｼｯｸM-PRO" w:cs="Times New Roman" w:hint="eastAsia"/>
          <w:color w:val="auto"/>
          <w:sz w:val="21"/>
          <w:szCs w:val="21"/>
        </w:rPr>
        <w:t>記載する</w:t>
      </w:r>
      <w:r w:rsidR="00E276DB" w:rsidRPr="002233FE">
        <w:rPr>
          <w:rFonts w:ascii="HG丸ｺﾞｼｯｸM-PRO" w:eastAsia="HG丸ｺﾞｼｯｸM-PRO" w:hAnsi="HG丸ｺﾞｼｯｸM-PRO" w:cs="Times New Roman" w:hint="eastAsia"/>
          <w:color w:val="auto"/>
          <w:sz w:val="21"/>
          <w:szCs w:val="21"/>
        </w:rPr>
        <w:t>こと。</w:t>
      </w:r>
    </w:p>
    <w:p w14:paraId="25C249BF" w14:textId="77777777" w:rsidR="00E276DB" w:rsidRPr="002233FE" w:rsidRDefault="00F21B83" w:rsidP="00681D94">
      <w:pPr>
        <w:pStyle w:val="Default"/>
        <w:ind w:leftChars="336" w:left="706"/>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⑨</w:t>
      </w:r>
      <w:r w:rsidR="006A27C0" w:rsidRPr="002233FE">
        <w:rPr>
          <w:rFonts w:ascii="HG丸ｺﾞｼｯｸM-PRO" w:eastAsia="HG丸ｺﾞｼｯｸM-PRO" w:hAnsi="HG丸ｺﾞｼｯｸM-PRO" w:cs="Times New Roman" w:hint="eastAsia"/>
          <w:color w:val="auto"/>
          <w:sz w:val="21"/>
          <w:szCs w:val="21"/>
        </w:rPr>
        <w:t xml:space="preserve">　</w:t>
      </w:r>
      <w:r w:rsidR="00E276DB" w:rsidRPr="002233FE">
        <w:rPr>
          <w:rFonts w:ascii="HG丸ｺﾞｼｯｸM-PRO" w:eastAsia="HG丸ｺﾞｼｯｸM-PRO" w:hAnsi="HG丸ｺﾞｼｯｸM-PRO" w:cs="Times New Roman" w:hint="eastAsia"/>
          <w:color w:val="auto"/>
          <w:sz w:val="21"/>
          <w:szCs w:val="21"/>
        </w:rPr>
        <w:t>書類提出後の記載内容の変更は認めない。</w:t>
      </w:r>
    </w:p>
    <w:p w14:paraId="2CB81250" w14:textId="77777777" w:rsidR="00E276DB" w:rsidRPr="002233FE" w:rsidRDefault="00E276DB" w:rsidP="001B2888">
      <w:pPr>
        <w:pStyle w:val="Default"/>
        <w:ind w:firstLineChars="100" w:firstLine="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（４）提出期限</w:t>
      </w:r>
      <w:r w:rsidRPr="002233FE">
        <w:rPr>
          <w:rFonts w:ascii="HG丸ｺﾞｼｯｸM-PRO" w:eastAsia="HG丸ｺﾞｼｯｸM-PRO" w:hAnsi="HG丸ｺﾞｼｯｸM-PRO" w:cs="Times New Roman"/>
          <w:color w:val="auto"/>
          <w:sz w:val="21"/>
          <w:szCs w:val="21"/>
        </w:rPr>
        <w:t xml:space="preserve"> </w:t>
      </w:r>
    </w:p>
    <w:p w14:paraId="2CA35E81" w14:textId="1DEB4B35" w:rsidR="00E276DB" w:rsidRPr="002233FE" w:rsidRDefault="00014CBE" w:rsidP="00E276DB">
      <w:pPr>
        <w:pStyle w:val="Default"/>
        <w:ind w:leftChars="399" w:left="838"/>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令和</w:t>
      </w:r>
      <w:r w:rsidR="007E46A6" w:rsidRPr="002233FE">
        <w:rPr>
          <w:rFonts w:ascii="HG丸ｺﾞｼｯｸM-PRO" w:eastAsia="HG丸ｺﾞｼｯｸM-PRO" w:hAnsi="HG丸ｺﾞｼｯｸM-PRO" w:cs="Times New Roman" w:hint="eastAsia"/>
          <w:color w:val="auto"/>
          <w:sz w:val="21"/>
          <w:szCs w:val="21"/>
        </w:rPr>
        <w:t>８</w:t>
      </w:r>
      <w:r w:rsidR="00E276DB" w:rsidRPr="002233FE">
        <w:rPr>
          <w:rFonts w:ascii="HG丸ｺﾞｼｯｸM-PRO" w:eastAsia="HG丸ｺﾞｼｯｸM-PRO" w:hAnsi="HG丸ｺﾞｼｯｸM-PRO" w:cs="Times New Roman" w:hint="eastAsia"/>
          <w:color w:val="auto"/>
          <w:sz w:val="21"/>
          <w:szCs w:val="21"/>
        </w:rPr>
        <w:t>年</w:t>
      </w:r>
      <w:r w:rsidR="00210B92" w:rsidRPr="002233FE">
        <w:rPr>
          <w:rFonts w:ascii="HG丸ｺﾞｼｯｸM-PRO" w:eastAsia="HG丸ｺﾞｼｯｸM-PRO" w:hAnsi="HG丸ｺﾞｼｯｸM-PRO" w:cs="Times New Roman" w:hint="eastAsia"/>
          <w:color w:val="auto"/>
          <w:sz w:val="21"/>
          <w:szCs w:val="21"/>
        </w:rPr>
        <w:t>８</w:t>
      </w:r>
      <w:r w:rsidR="00E276DB" w:rsidRPr="002233FE">
        <w:rPr>
          <w:rFonts w:ascii="HG丸ｺﾞｼｯｸM-PRO" w:eastAsia="HG丸ｺﾞｼｯｸM-PRO" w:hAnsi="HG丸ｺﾞｼｯｸM-PRO" w:cs="Times New Roman" w:hint="eastAsia"/>
          <w:color w:val="auto"/>
          <w:sz w:val="21"/>
          <w:szCs w:val="21"/>
        </w:rPr>
        <w:t>月</w:t>
      </w:r>
      <w:r w:rsidR="00210B92" w:rsidRPr="00A425A2">
        <w:rPr>
          <w:rFonts w:ascii="HG丸ｺﾞｼｯｸM-PRO" w:eastAsia="HG丸ｺﾞｼｯｸM-PRO" w:hAnsi="HG丸ｺﾞｼｯｸM-PRO" w:cs="Times New Roman" w:hint="eastAsia"/>
          <w:color w:val="auto"/>
          <w:sz w:val="21"/>
          <w:szCs w:val="21"/>
        </w:rPr>
        <w:t>７</w:t>
      </w:r>
      <w:r w:rsidR="00F032DB" w:rsidRPr="00A425A2">
        <w:rPr>
          <w:rFonts w:ascii="HG丸ｺﾞｼｯｸM-PRO" w:eastAsia="HG丸ｺﾞｼｯｸM-PRO" w:hAnsi="HG丸ｺﾞｼｯｸM-PRO" w:cs="Times New Roman" w:hint="eastAsia"/>
          <w:color w:val="auto"/>
          <w:sz w:val="21"/>
          <w:szCs w:val="21"/>
        </w:rPr>
        <w:t>日</w:t>
      </w:r>
      <w:r w:rsidR="00E276DB" w:rsidRPr="00A425A2">
        <w:rPr>
          <w:rFonts w:ascii="HG丸ｺﾞｼｯｸM-PRO" w:eastAsia="HG丸ｺﾞｼｯｸM-PRO" w:hAnsi="HG丸ｺﾞｼｯｸM-PRO" w:cs="Times New Roman" w:hint="eastAsia"/>
          <w:color w:val="auto"/>
          <w:sz w:val="21"/>
          <w:szCs w:val="21"/>
        </w:rPr>
        <w:t>（</w:t>
      </w:r>
      <w:r w:rsidR="00F032DB" w:rsidRPr="00A425A2">
        <w:rPr>
          <w:rFonts w:ascii="HG丸ｺﾞｼｯｸM-PRO" w:eastAsia="HG丸ｺﾞｼｯｸM-PRO" w:hAnsi="HG丸ｺﾞｼｯｸM-PRO" w:cs="Times New Roman" w:hint="eastAsia"/>
          <w:color w:val="auto"/>
          <w:sz w:val="21"/>
          <w:szCs w:val="21"/>
        </w:rPr>
        <w:t>金</w:t>
      </w:r>
      <w:r w:rsidR="007E002D">
        <w:rPr>
          <w:rFonts w:ascii="HG丸ｺﾞｼｯｸM-PRO" w:eastAsia="HG丸ｺﾞｼｯｸM-PRO" w:hAnsi="HG丸ｺﾞｼｯｸM-PRO" w:cs="Times New Roman" w:hint="eastAsia"/>
          <w:color w:val="auto"/>
          <w:sz w:val="21"/>
          <w:szCs w:val="21"/>
        </w:rPr>
        <w:t>曜日</w:t>
      </w:r>
      <w:r w:rsidR="00E276DB" w:rsidRPr="00A425A2">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hint="eastAsia"/>
          <w:color w:val="auto"/>
          <w:sz w:val="21"/>
          <w:szCs w:val="21"/>
        </w:rPr>
        <w:t>１</w:t>
      </w:r>
      <w:r w:rsidRPr="00B81D8C">
        <w:rPr>
          <w:rFonts w:ascii="HG丸ｺﾞｼｯｸM-PRO" w:eastAsia="HG丸ｺﾞｼｯｸM-PRO" w:hAnsi="HG丸ｺﾞｼｯｸM-PRO" w:cs="Times New Roman" w:hint="eastAsia"/>
          <w:color w:val="auto"/>
          <w:sz w:val="21"/>
          <w:szCs w:val="21"/>
        </w:rPr>
        <w:t>７</w:t>
      </w:r>
      <w:r w:rsidR="00E276DB" w:rsidRPr="00B81D8C">
        <w:rPr>
          <w:rFonts w:ascii="HG丸ｺﾞｼｯｸM-PRO" w:eastAsia="HG丸ｺﾞｼｯｸM-PRO" w:hAnsi="HG丸ｺﾞｼｯｸM-PRO" w:cs="Times New Roman" w:hint="eastAsia"/>
          <w:color w:val="auto"/>
          <w:sz w:val="21"/>
          <w:szCs w:val="21"/>
        </w:rPr>
        <w:t>時</w:t>
      </w:r>
      <w:r w:rsidR="00503342" w:rsidRPr="00B81D8C">
        <w:rPr>
          <w:rFonts w:ascii="HG丸ｺﾞｼｯｸM-PRO" w:eastAsia="HG丸ｺﾞｼｯｸM-PRO" w:hAnsi="HG丸ｺﾞｼｯｸM-PRO" w:cs="Times New Roman" w:hint="eastAsia"/>
          <w:color w:val="auto"/>
          <w:sz w:val="21"/>
          <w:szCs w:val="21"/>
        </w:rPr>
        <w:t>（期限厳守）</w:t>
      </w:r>
    </w:p>
    <w:p w14:paraId="126D53BB" w14:textId="77777777" w:rsidR="009E0754" w:rsidRPr="002233FE" w:rsidRDefault="00AD3B03" w:rsidP="001B2888">
      <w:pPr>
        <w:pStyle w:val="Default"/>
        <w:ind w:firstLineChars="100" w:firstLine="21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w:t>
      </w:r>
      <w:r w:rsidR="00173E7C" w:rsidRPr="002233FE">
        <w:rPr>
          <w:rFonts w:ascii="HG丸ｺﾞｼｯｸM-PRO" w:eastAsia="HG丸ｺﾞｼｯｸM-PRO" w:hAnsi="HG丸ｺﾞｼｯｸM-PRO" w:cs="Times New Roman" w:hint="eastAsia"/>
          <w:color w:val="auto"/>
          <w:sz w:val="21"/>
          <w:szCs w:val="21"/>
        </w:rPr>
        <w:t>５</w:t>
      </w:r>
      <w:r w:rsidR="00E276DB" w:rsidRPr="002233FE">
        <w:rPr>
          <w:rFonts w:ascii="HG丸ｺﾞｼｯｸM-PRO" w:eastAsia="HG丸ｺﾞｼｯｸM-PRO" w:hAnsi="HG丸ｺﾞｼｯｸM-PRO" w:cs="Times New Roman" w:hint="eastAsia"/>
          <w:color w:val="auto"/>
          <w:sz w:val="21"/>
          <w:szCs w:val="21"/>
        </w:rPr>
        <w:t>）留意事項</w:t>
      </w:r>
    </w:p>
    <w:p w14:paraId="0731F0BF" w14:textId="03978A18" w:rsidR="00E276DB" w:rsidRPr="002233FE" w:rsidRDefault="00014CBE" w:rsidP="004378CD">
      <w:pPr>
        <w:pStyle w:val="Default"/>
        <w:ind w:leftChars="171" w:left="359" w:firstLineChars="200" w:firstLine="420"/>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w:t>
      </w:r>
      <w:r w:rsidR="0054716F" w:rsidRPr="002233FE">
        <w:rPr>
          <w:rFonts w:ascii="HG丸ｺﾞｼｯｸM-PRO" w:eastAsia="HG丸ｺﾞｼｯｸM-PRO" w:hAnsi="HG丸ｺﾞｼｯｸM-PRO" w:cs="Times New Roman" w:hint="eastAsia"/>
          <w:color w:val="auto"/>
          <w:sz w:val="21"/>
          <w:szCs w:val="21"/>
        </w:rPr>
        <w:t>事業者</w:t>
      </w:r>
      <w:r w:rsidR="008E0EE4" w:rsidRPr="002233FE">
        <w:rPr>
          <w:rFonts w:ascii="HG丸ｺﾞｼｯｸM-PRO" w:eastAsia="HG丸ｺﾞｼｯｸM-PRO" w:hAnsi="HG丸ｺﾞｼｯｸM-PRO" w:cs="Times New Roman" w:hint="eastAsia"/>
          <w:color w:val="auto"/>
          <w:sz w:val="21"/>
          <w:szCs w:val="21"/>
        </w:rPr>
        <w:t>につき</w:t>
      </w:r>
      <w:r w:rsidRPr="002233FE">
        <w:rPr>
          <w:rFonts w:ascii="HG丸ｺﾞｼｯｸM-PRO" w:eastAsia="HG丸ｺﾞｼｯｸM-PRO" w:hAnsi="HG丸ｺﾞｼｯｸM-PRO" w:cs="Times New Roman" w:hint="eastAsia"/>
          <w:color w:val="auto"/>
          <w:sz w:val="21"/>
          <w:szCs w:val="21"/>
        </w:rPr>
        <w:t>１</w:t>
      </w:r>
      <w:r w:rsidR="008E0EE4" w:rsidRPr="002233FE">
        <w:rPr>
          <w:rFonts w:ascii="HG丸ｺﾞｼｯｸM-PRO" w:eastAsia="HG丸ｺﾞｼｯｸM-PRO" w:hAnsi="HG丸ｺﾞｼｯｸM-PRO" w:cs="Times New Roman" w:hint="eastAsia"/>
          <w:color w:val="auto"/>
          <w:sz w:val="21"/>
          <w:szCs w:val="21"/>
        </w:rPr>
        <w:t>提案</w:t>
      </w:r>
      <w:r w:rsidR="00E276DB" w:rsidRPr="002233FE">
        <w:rPr>
          <w:rFonts w:ascii="HG丸ｺﾞｼｯｸM-PRO" w:eastAsia="HG丸ｺﾞｼｯｸM-PRO" w:hAnsi="HG丸ｺﾞｼｯｸM-PRO" w:cs="Times New Roman" w:hint="eastAsia"/>
          <w:color w:val="auto"/>
          <w:sz w:val="21"/>
          <w:szCs w:val="21"/>
        </w:rPr>
        <w:t>とする。</w:t>
      </w:r>
    </w:p>
    <w:p w14:paraId="21ED91A0" w14:textId="77777777" w:rsidR="005E08F0" w:rsidRPr="002233FE" w:rsidRDefault="005E08F0" w:rsidP="005E08F0">
      <w:pPr>
        <w:pStyle w:val="Default"/>
        <w:jc w:val="both"/>
        <w:rPr>
          <w:rFonts w:ascii="HG丸ｺﾞｼｯｸM-PRO" w:eastAsia="HG丸ｺﾞｼｯｸM-PRO" w:hAnsi="HG丸ｺﾞｼｯｸM-PRO" w:cs="Times New Roman"/>
          <w:color w:val="auto"/>
          <w:sz w:val="21"/>
          <w:szCs w:val="21"/>
        </w:rPr>
      </w:pPr>
    </w:p>
    <w:p w14:paraId="31F8707B" w14:textId="77777777" w:rsidR="00C63DC1" w:rsidRPr="002233FE" w:rsidRDefault="0054716F" w:rsidP="00C63DC1">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１１</w:t>
      </w:r>
      <w:r w:rsidR="00620DD7" w:rsidRPr="002233FE">
        <w:rPr>
          <w:rFonts w:ascii="HG丸ｺﾞｼｯｸM-PRO" w:eastAsia="HG丸ｺﾞｼｯｸM-PRO" w:hAnsi="HG丸ｺﾞｼｯｸM-PRO" w:cs="Times New Roman" w:hint="eastAsia"/>
          <w:color w:val="auto"/>
          <w:sz w:val="21"/>
          <w:szCs w:val="21"/>
        </w:rPr>
        <w:t xml:space="preserve">　</w:t>
      </w:r>
      <w:r w:rsidR="00A64265" w:rsidRPr="002233FE">
        <w:rPr>
          <w:rFonts w:ascii="HG丸ｺﾞｼｯｸM-PRO" w:eastAsia="HG丸ｺﾞｼｯｸM-PRO" w:hAnsi="HG丸ｺﾞｼｯｸM-PRO" w:cs="Times New Roman" w:hint="eastAsia"/>
          <w:color w:val="auto"/>
          <w:sz w:val="21"/>
          <w:szCs w:val="21"/>
        </w:rPr>
        <w:t>最優秀提案者の</w:t>
      </w:r>
      <w:r w:rsidR="00C63DC1" w:rsidRPr="002233FE">
        <w:rPr>
          <w:rFonts w:ascii="HG丸ｺﾞｼｯｸM-PRO" w:eastAsia="HG丸ｺﾞｼｯｸM-PRO" w:hAnsi="HG丸ｺﾞｼｯｸM-PRO" w:cs="Times New Roman" w:hint="eastAsia"/>
          <w:color w:val="auto"/>
          <w:sz w:val="21"/>
          <w:szCs w:val="21"/>
        </w:rPr>
        <w:t>選定方法</w:t>
      </w:r>
    </w:p>
    <w:p w14:paraId="22FFF1DB" w14:textId="77777777" w:rsidR="00BF5E5C" w:rsidRPr="002233FE" w:rsidRDefault="005E08F0" w:rsidP="001B2888">
      <w:pPr>
        <w:ind w:leftChars="100" w:left="210" w:firstLineChars="100" w:firstLine="210"/>
        <w:rPr>
          <w:rFonts w:ascii="HG丸ｺﾞｼｯｸM-PRO" w:eastAsia="HG丸ｺﾞｼｯｸM-PRO" w:hAnsi="HG丸ｺﾞｼｯｸM-PRO"/>
        </w:rPr>
      </w:pPr>
      <w:r w:rsidRPr="002233FE">
        <w:rPr>
          <w:rFonts w:ascii="HG丸ｺﾞｼｯｸM-PRO" w:eastAsia="HG丸ｺﾞｼｯｸM-PRO" w:hAnsi="HG丸ｺﾞｼｯｸM-PRO" w:hint="eastAsia"/>
        </w:rPr>
        <w:t>最優秀提案者</w:t>
      </w:r>
      <w:r w:rsidR="00C63DC1" w:rsidRPr="002233FE">
        <w:rPr>
          <w:rFonts w:ascii="HG丸ｺﾞｼｯｸM-PRO" w:eastAsia="HG丸ｺﾞｼｯｸM-PRO" w:hAnsi="HG丸ｺﾞｼｯｸM-PRO" w:hint="eastAsia"/>
        </w:rPr>
        <w:t>の選定は、「福利厚生事業</w:t>
      </w:r>
      <w:r w:rsidR="00152A9E" w:rsidRPr="002233FE">
        <w:rPr>
          <w:rFonts w:ascii="HG丸ｺﾞｼｯｸM-PRO" w:eastAsia="HG丸ｺﾞｼｯｸM-PRO" w:hAnsi="HG丸ｺﾞｼｯｸM-PRO" w:hint="eastAsia"/>
        </w:rPr>
        <w:t>委託業務提案</w:t>
      </w:r>
      <w:r w:rsidR="00C63DC1" w:rsidRPr="002233FE">
        <w:rPr>
          <w:rFonts w:ascii="HG丸ｺﾞｼｯｸM-PRO" w:eastAsia="HG丸ｺﾞｼｯｸM-PRO" w:hAnsi="HG丸ｺﾞｼｯｸM-PRO" w:hint="eastAsia"/>
        </w:rPr>
        <w:t>審査会」</w:t>
      </w:r>
      <w:r w:rsidR="00E5588F" w:rsidRPr="002233FE">
        <w:rPr>
          <w:rFonts w:ascii="HG丸ｺﾞｼｯｸM-PRO" w:eastAsia="HG丸ｺﾞｼｯｸM-PRO" w:hAnsi="HG丸ｺﾞｼｯｸM-PRO" w:hint="eastAsia"/>
        </w:rPr>
        <w:t>（以下「</w:t>
      </w:r>
      <w:r w:rsidRPr="002233FE">
        <w:rPr>
          <w:rFonts w:ascii="HG丸ｺﾞｼｯｸM-PRO" w:eastAsia="HG丸ｺﾞｼｯｸM-PRO" w:hAnsi="HG丸ｺﾞｼｯｸM-PRO" w:hint="eastAsia"/>
        </w:rPr>
        <w:t>選定</w:t>
      </w:r>
      <w:r w:rsidR="00E5588F" w:rsidRPr="002233FE">
        <w:rPr>
          <w:rFonts w:ascii="HG丸ｺﾞｼｯｸM-PRO" w:eastAsia="HG丸ｺﾞｼｯｸM-PRO" w:hAnsi="HG丸ｺﾞｼｯｸM-PRO" w:hint="eastAsia"/>
        </w:rPr>
        <w:t>審査会」という。）</w:t>
      </w:r>
      <w:r w:rsidR="00C63DC1" w:rsidRPr="002233FE">
        <w:rPr>
          <w:rFonts w:ascii="HG丸ｺﾞｼｯｸM-PRO" w:eastAsia="HG丸ｺﾞｼｯｸM-PRO" w:hAnsi="HG丸ｺﾞｼｯｸM-PRO" w:hint="eastAsia"/>
        </w:rPr>
        <w:t>が</w:t>
      </w:r>
      <w:r w:rsidR="008943DC" w:rsidRPr="002233FE">
        <w:rPr>
          <w:rFonts w:ascii="HG丸ｺﾞｼｯｸM-PRO" w:eastAsia="HG丸ｺﾞｼｯｸM-PRO" w:hAnsi="HG丸ｺﾞｼｯｸM-PRO" w:hint="eastAsia"/>
        </w:rPr>
        <w:t>行</w:t>
      </w:r>
      <w:r w:rsidR="00672165" w:rsidRPr="002233FE">
        <w:rPr>
          <w:rFonts w:ascii="HG丸ｺﾞｼｯｸM-PRO" w:eastAsia="HG丸ｺﾞｼｯｸM-PRO" w:hAnsi="HG丸ｺﾞｼｯｸM-PRO" w:hint="eastAsia"/>
        </w:rPr>
        <w:t>う</w:t>
      </w:r>
      <w:r w:rsidR="008943DC" w:rsidRPr="002233FE">
        <w:rPr>
          <w:rFonts w:ascii="HG丸ｺﾞｼｯｸM-PRO" w:eastAsia="HG丸ｺﾞｼｯｸM-PRO" w:hAnsi="HG丸ｺﾞｼｯｸM-PRO" w:hint="eastAsia"/>
        </w:rPr>
        <w:t>。選定にあたっては、提出された提案書</w:t>
      </w:r>
      <w:r w:rsidR="00D3304F" w:rsidRPr="002233FE">
        <w:rPr>
          <w:rFonts w:ascii="HG丸ｺﾞｼｯｸM-PRO" w:eastAsia="HG丸ｺﾞｼｯｸM-PRO" w:hAnsi="HG丸ｺﾞｼｯｸM-PRO" w:hint="eastAsia"/>
        </w:rPr>
        <w:t>及び見積書</w:t>
      </w:r>
      <w:r w:rsidR="008943DC" w:rsidRPr="002233FE">
        <w:rPr>
          <w:rFonts w:ascii="HG丸ｺﾞｼｯｸM-PRO" w:eastAsia="HG丸ｺﾞｼｯｸM-PRO" w:hAnsi="HG丸ｺﾞｼｯｸM-PRO" w:hint="eastAsia"/>
        </w:rPr>
        <w:t>を</w:t>
      </w:r>
      <w:r w:rsidR="00672165" w:rsidRPr="002233FE">
        <w:rPr>
          <w:rFonts w:ascii="HG丸ｺﾞｼｯｸM-PRO" w:eastAsia="HG丸ｺﾞｼｯｸM-PRO" w:hAnsi="HG丸ｺﾞｼｯｸM-PRO" w:hint="eastAsia"/>
        </w:rPr>
        <w:t>評価</w:t>
      </w:r>
      <w:r w:rsidR="008943DC" w:rsidRPr="002233FE">
        <w:rPr>
          <w:rFonts w:ascii="HG丸ｺﾞｼｯｸM-PRO" w:eastAsia="HG丸ｺﾞｼｯｸM-PRO" w:hAnsi="HG丸ｺﾞｼｯｸM-PRO" w:hint="eastAsia"/>
        </w:rPr>
        <w:t>基準により</w:t>
      </w:r>
      <w:r w:rsidR="00C63DC1" w:rsidRPr="002233FE">
        <w:rPr>
          <w:rFonts w:ascii="HG丸ｺﾞｼｯｸM-PRO" w:eastAsia="HG丸ｺﾞｼｯｸM-PRO" w:hAnsi="HG丸ｺﾞｼｯｸM-PRO" w:hint="eastAsia"/>
        </w:rPr>
        <w:t>総合的に評価し</w:t>
      </w:r>
      <w:r w:rsidR="00C326D4" w:rsidRPr="002233FE">
        <w:rPr>
          <w:rFonts w:ascii="HG丸ｺﾞｼｯｸM-PRO" w:eastAsia="HG丸ｺﾞｼｯｸM-PRO" w:hAnsi="HG丸ｺﾞｼｯｸM-PRO" w:hint="eastAsia"/>
        </w:rPr>
        <w:t>、</w:t>
      </w:r>
      <w:r w:rsidR="00620DD7" w:rsidRPr="002233FE">
        <w:rPr>
          <w:rFonts w:ascii="HG丸ｺﾞｼｯｸM-PRO" w:eastAsia="HG丸ｺﾞｼｯｸM-PRO" w:hAnsi="HG丸ｺﾞｼｯｸM-PRO" w:hint="eastAsia"/>
        </w:rPr>
        <w:t>最も</w:t>
      </w:r>
      <w:r w:rsidR="000D5185" w:rsidRPr="002233FE">
        <w:rPr>
          <w:rFonts w:ascii="HG丸ｺﾞｼｯｸM-PRO" w:eastAsia="HG丸ｺﾞｼｯｸM-PRO" w:hAnsi="HG丸ｺﾞｼｯｸM-PRO" w:hint="eastAsia"/>
        </w:rPr>
        <w:t>評価点の高い</w:t>
      </w:r>
      <w:r w:rsidR="00620DD7" w:rsidRPr="002233FE">
        <w:rPr>
          <w:rFonts w:ascii="HG丸ｺﾞｼｯｸM-PRO" w:eastAsia="HG丸ｺﾞｼｯｸM-PRO" w:hAnsi="HG丸ｺﾞｼｯｸM-PRO" w:hint="eastAsia"/>
        </w:rPr>
        <w:t>提案者を</w:t>
      </w:r>
      <w:r w:rsidR="00C4071E" w:rsidRPr="002233FE">
        <w:rPr>
          <w:rFonts w:ascii="HG丸ｺﾞｼｯｸM-PRO" w:eastAsia="HG丸ｺﾞｼｯｸM-PRO" w:hAnsi="HG丸ｺﾞｼｯｸM-PRO" w:hint="eastAsia"/>
        </w:rPr>
        <w:t>最優秀提案者</w:t>
      </w:r>
      <w:r w:rsidR="00C63DC1" w:rsidRPr="002233FE">
        <w:rPr>
          <w:rFonts w:ascii="HG丸ｺﾞｼｯｸM-PRO" w:eastAsia="HG丸ｺﾞｼｯｸM-PRO" w:hAnsi="HG丸ｺﾞｼｯｸM-PRO" w:hint="eastAsia"/>
        </w:rPr>
        <w:t>として選定</w:t>
      </w:r>
      <w:r w:rsidR="00BF5E5C" w:rsidRPr="002233FE">
        <w:rPr>
          <w:rFonts w:ascii="HG丸ｺﾞｼｯｸM-PRO" w:eastAsia="HG丸ｺﾞｼｯｸM-PRO" w:hAnsi="HG丸ｺﾞｼｯｸM-PRO" w:hint="eastAsia"/>
        </w:rPr>
        <w:t>する</w:t>
      </w:r>
      <w:r w:rsidR="00C4071E" w:rsidRPr="002233FE">
        <w:rPr>
          <w:rFonts w:ascii="HG丸ｺﾞｼｯｸM-PRO" w:eastAsia="HG丸ｺﾞｼｯｸM-PRO" w:hAnsi="HG丸ｺﾞｼｯｸM-PRO" w:hint="eastAsia"/>
        </w:rPr>
        <w:t>。</w:t>
      </w:r>
    </w:p>
    <w:p w14:paraId="4FEE29DC" w14:textId="77777777" w:rsidR="00BF5E5C" w:rsidRPr="002233FE" w:rsidRDefault="00672165" w:rsidP="001B2888">
      <w:pPr>
        <w:ind w:firstLineChars="200" w:firstLine="420"/>
        <w:rPr>
          <w:rFonts w:ascii="HG丸ｺﾞｼｯｸM-PRO" w:eastAsia="HG丸ｺﾞｼｯｸM-PRO" w:hAnsi="HG丸ｺﾞｼｯｸM-PRO"/>
        </w:rPr>
      </w:pPr>
      <w:r w:rsidRPr="002233FE">
        <w:rPr>
          <w:rFonts w:ascii="HG丸ｺﾞｼｯｸM-PRO" w:eastAsia="HG丸ｺﾞｼｯｸM-PRO" w:hAnsi="HG丸ｺﾞｼｯｸM-PRO" w:hint="eastAsia"/>
        </w:rPr>
        <w:t>最優秀提案者</w:t>
      </w:r>
      <w:r w:rsidR="00BF5E5C" w:rsidRPr="002233FE">
        <w:rPr>
          <w:rFonts w:ascii="HG丸ｺﾞｼｯｸM-PRO" w:eastAsia="HG丸ｺﾞｼｯｸM-PRO" w:hAnsi="HG丸ｺﾞｼｯｸM-PRO" w:hint="eastAsia"/>
        </w:rPr>
        <w:t>が</w:t>
      </w:r>
      <w:r w:rsidR="00F21B83" w:rsidRPr="002233FE">
        <w:rPr>
          <w:rFonts w:ascii="HG丸ｺﾞｼｯｸM-PRO" w:eastAsia="HG丸ｺﾞｼｯｸM-PRO" w:hAnsi="HG丸ｺﾞｼｯｸM-PRO" w:hint="eastAsia"/>
        </w:rPr>
        <w:t>２者</w:t>
      </w:r>
      <w:r w:rsidR="00BF5E5C" w:rsidRPr="002233FE">
        <w:rPr>
          <w:rFonts w:ascii="HG丸ｺﾞｼｯｸM-PRO" w:eastAsia="HG丸ｺﾞｼｯｸM-PRO" w:hAnsi="HG丸ｺﾞｼｯｸM-PRO" w:hint="eastAsia"/>
        </w:rPr>
        <w:t>以上あるときは、次の順序で最優秀提案者</w:t>
      </w:r>
      <w:r w:rsidR="007B3CED" w:rsidRPr="002233FE">
        <w:rPr>
          <w:rFonts w:ascii="HG丸ｺﾞｼｯｸM-PRO" w:eastAsia="HG丸ｺﾞｼｯｸM-PRO" w:hAnsi="HG丸ｺﾞｼｯｸM-PRO" w:hint="eastAsia"/>
        </w:rPr>
        <w:t>と</w:t>
      </w:r>
      <w:r w:rsidR="00BF5E5C" w:rsidRPr="002233FE">
        <w:rPr>
          <w:rFonts w:ascii="HG丸ｺﾞｼｯｸM-PRO" w:eastAsia="HG丸ｺﾞｼｯｸM-PRO" w:hAnsi="HG丸ｺﾞｼｯｸM-PRO" w:hint="eastAsia"/>
        </w:rPr>
        <w:t>する。</w:t>
      </w:r>
    </w:p>
    <w:p w14:paraId="7EC8CBD0" w14:textId="77777777" w:rsidR="00BF5E5C" w:rsidRPr="002233FE" w:rsidRDefault="00BF5E5C" w:rsidP="001B2888">
      <w:pPr>
        <w:ind w:firstLineChars="300" w:firstLine="630"/>
        <w:rPr>
          <w:rFonts w:ascii="HG丸ｺﾞｼｯｸM-PRO" w:eastAsia="HG丸ｺﾞｼｯｸM-PRO" w:hAnsi="HG丸ｺﾞｼｯｸM-PRO"/>
        </w:rPr>
      </w:pPr>
      <w:r w:rsidRPr="002233FE">
        <w:rPr>
          <w:rFonts w:ascii="HG丸ｺﾞｼｯｸM-PRO" w:eastAsia="HG丸ｺﾞｼｯｸM-PRO" w:hAnsi="HG丸ｺﾞｼｯｸM-PRO" w:hint="eastAsia"/>
        </w:rPr>
        <w:t>ア</w:t>
      </w:r>
      <w:r w:rsidRPr="002233FE">
        <w:rPr>
          <w:rFonts w:ascii="HG丸ｺﾞｼｯｸM-PRO" w:eastAsia="HG丸ｺﾞｼｯｸM-PRO" w:hAnsi="HG丸ｺﾞｼｯｸM-PRO"/>
        </w:rPr>
        <w:t xml:space="preserve"> </w:t>
      </w:r>
      <w:r w:rsidRPr="002233FE">
        <w:rPr>
          <w:rFonts w:ascii="HG丸ｺﾞｼｯｸM-PRO" w:eastAsia="HG丸ｺﾞｼｯｸM-PRO" w:hAnsi="HG丸ｺﾞｼｯｸM-PRO" w:hint="eastAsia"/>
        </w:rPr>
        <w:t>見積額の低い者</w:t>
      </w:r>
    </w:p>
    <w:p w14:paraId="783FE42B" w14:textId="77777777" w:rsidR="00BF5E5C" w:rsidRPr="002233FE" w:rsidRDefault="00BF5E5C" w:rsidP="001B2888">
      <w:pPr>
        <w:ind w:firstLineChars="300" w:firstLine="630"/>
        <w:rPr>
          <w:rFonts w:ascii="HG丸ｺﾞｼｯｸM-PRO" w:eastAsia="HG丸ｺﾞｼｯｸM-PRO" w:hAnsi="HG丸ｺﾞｼｯｸM-PRO"/>
        </w:rPr>
      </w:pPr>
      <w:r w:rsidRPr="002233FE">
        <w:rPr>
          <w:rFonts w:ascii="HG丸ｺﾞｼｯｸM-PRO" w:eastAsia="HG丸ｺﾞｼｯｸM-PRO" w:hAnsi="HG丸ｺﾞｼｯｸM-PRO" w:hint="eastAsia"/>
        </w:rPr>
        <w:t>イ</w:t>
      </w:r>
      <w:r w:rsidRPr="002233FE">
        <w:rPr>
          <w:rFonts w:ascii="HG丸ｺﾞｼｯｸM-PRO" w:eastAsia="HG丸ｺﾞｼｯｸM-PRO" w:hAnsi="HG丸ｺﾞｼｯｸM-PRO"/>
        </w:rPr>
        <w:t xml:space="preserve"> </w:t>
      </w:r>
      <w:r w:rsidRPr="002233FE">
        <w:rPr>
          <w:rFonts w:ascii="HG丸ｺﾞｼｯｸM-PRO" w:eastAsia="HG丸ｺﾞｼｯｸM-PRO" w:hAnsi="HG丸ｺﾞｼｯｸM-PRO" w:hint="eastAsia"/>
        </w:rPr>
        <w:t>本企画提案募集に関係しない府職員にくじを引かせて選定する</w:t>
      </w:r>
      <w:r w:rsidR="00672165" w:rsidRPr="002233FE">
        <w:rPr>
          <w:rFonts w:ascii="HG丸ｺﾞｼｯｸM-PRO" w:eastAsia="HG丸ｺﾞｼｯｸM-PRO" w:hAnsi="HG丸ｺﾞｼｯｸM-PRO" w:hint="eastAsia"/>
        </w:rPr>
        <w:t>。</w:t>
      </w:r>
    </w:p>
    <w:p w14:paraId="46213E55" w14:textId="77777777" w:rsidR="00620DD7" w:rsidRPr="002233FE" w:rsidRDefault="00620DD7" w:rsidP="00BF5E5C">
      <w:pPr>
        <w:rPr>
          <w:rFonts w:ascii="HG丸ｺﾞｼｯｸM-PRO" w:eastAsia="HG丸ｺﾞｼｯｸM-PRO" w:hAnsi="HG丸ｺﾞｼｯｸM-PRO"/>
        </w:rPr>
      </w:pPr>
    </w:p>
    <w:p w14:paraId="04610E56" w14:textId="77777777" w:rsidR="00C63DC1" w:rsidRPr="002233FE" w:rsidRDefault="007B3CED" w:rsidP="00C63DC1">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w:t>
      </w:r>
      <w:r w:rsidR="0054716F" w:rsidRPr="002233FE">
        <w:rPr>
          <w:rFonts w:ascii="HG丸ｺﾞｼｯｸM-PRO" w:eastAsia="HG丸ｺﾞｼｯｸM-PRO" w:hAnsi="HG丸ｺﾞｼｯｸM-PRO" w:cs="Times New Roman" w:hint="eastAsia"/>
          <w:color w:val="auto"/>
          <w:sz w:val="21"/>
          <w:szCs w:val="21"/>
        </w:rPr>
        <w:t>２</w:t>
      </w:r>
      <w:r w:rsidR="00620DD7" w:rsidRPr="002233FE">
        <w:rPr>
          <w:rFonts w:ascii="HG丸ｺﾞｼｯｸM-PRO" w:eastAsia="HG丸ｺﾞｼｯｸM-PRO" w:hAnsi="HG丸ｺﾞｼｯｸM-PRO" w:cs="Times New Roman" w:hint="eastAsia"/>
          <w:color w:val="auto"/>
          <w:sz w:val="21"/>
          <w:szCs w:val="21"/>
        </w:rPr>
        <w:t xml:space="preserve">　</w:t>
      </w:r>
      <w:r w:rsidR="00C63DC1" w:rsidRPr="002233FE">
        <w:rPr>
          <w:rFonts w:ascii="HG丸ｺﾞｼｯｸM-PRO" w:eastAsia="HG丸ｺﾞｼｯｸM-PRO" w:hAnsi="HG丸ｺﾞｼｯｸM-PRO" w:cs="Times New Roman" w:hint="eastAsia"/>
          <w:color w:val="auto"/>
          <w:sz w:val="21"/>
          <w:szCs w:val="21"/>
        </w:rPr>
        <w:t>選定結果の通知</w:t>
      </w:r>
      <w:r w:rsidR="00C63DC1" w:rsidRPr="002233FE">
        <w:rPr>
          <w:rFonts w:ascii="HG丸ｺﾞｼｯｸM-PRO" w:eastAsia="HG丸ｺﾞｼｯｸM-PRO" w:hAnsi="HG丸ｺﾞｼｯｸM-PRO" w:cs="Times New Roman"/>
          <w:color w:val="auto"/>
          <w:sz w:val="21"/>
          <w:szCs w:val="21"/>
        </w:rPr>
        <w:t xml:space="preserve"> </w:t>
      </w:r>
    </w:p>
    <w:p w14:paraId="1A6FA959" w14:textId="691F02C5" w:rsidR="00C63DC1" w:rsidRPr="00B81D8C" w:rsidRDefault="001130F2" w:rsidP="00C63DC1">
      <w:pPr>
        <w:pStyle w:val="Default"/>
        <w:ind w:left="420" w:firstLine="22"/>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９月中旬に</w:t>
      </w:r>
      <w:r w:rsidR="00C63DC1" w:rsidRPr="00B81D8C">
        <w:rPr>
          <w:rFonts w:ascii="HG丸ｺﾞｼｯｸM-PRO" w:eastAsia="HG丸ｺﾞｼｯｸM-PRO" w:hAnsi="HG丸ｺﾞｼｯｸM-PRO" w:cs="Times New Roman" w:hint="eastAsia"/>
          <w:color w:val="auto"/>
          <w:sz w:val="21"/>
          <w:szCs w:val="21"/>
        </w:rPr>
        <w:t>採否に関わらず</w:t>
      </w:r>
      <w:r w:rsidR="007B3CED" w:rsidRPr="00B81D8C">
        <w:rPr>
          <w:rFonts w:ascii="HG丸ｺﾞｼｯｸM-PRO" w:eastAsia="HG丸ｺﾞｼｯｸM-PRO" w:hAnsi="HG丸ｺﾞｼｯｸM-PRO" w:cs="Times New Roman" w:hint="eastAsia"/>
          <w:color w:val="auto"/>
          <w:sz w:val="21"/>
          <w:szCs w:val="21"/>
        </w:rPr>
        <w:t>提案</w:t>
      </w:r>
      <w:r w:rsidR="00503342" w:rsidRPr="00B81D8C">
        <w:rPr>
          <w:rFonts w:ascii="HG丸ｺﾞｼｯｸM-PRO" w:eastAsia="HG丸ｺﾞｼｯｸM-PRO" w:hAnsi="HG丸ｺﾞｼｯｸM-PRO" w:cs="Times New Roman" w:hint="eastAsia"/>
          <w:color w:val="auto"/>
          <w:sz w:val="21"/>
          <w:szCs w:val="21"/>
        </w:rPr>
        <w:t>のあった</w:t>
      </w:r>
      <w:r w:rsidRPr="00B81D8C">
        <w:rPr>
          <w:rFonts w:ascii="HG丸ｺﾞｼｯｸM-PRO" w:eastAsia="HG丸ｺﾞｼｯｸM-PRO" w:hAnsi="HG丸ｺﾞｼｯｸM-PRO" w:cs="Times New Roman" w:hint="eastAsia"/>
          <w:color w:val="auto"/>
          <w:sz w:val="21"/>
          <w:szCs w:val="21"/>
        </w:rPr>
        <w:t>事業</w:t>
      </w:r>
      <w:r w:rsidR="007B3CED" w:rsidRPr="00B81D8C">
        <w:rPr>
          <w:rFonts w:ascii="HG丸ｺﾞｼｯｸM-PRO" w:eastAsia="HG丸ｺﾞｼｯｸM-PRO" w:hAnsi="HG丸ｺﾞｼｯｸM-PRO" w:cs="Times New Roman" w:hint="eastAsia"/>
          <w:color w:val="auto"/>
          <w:sz w:val="21"/>
          <w:szCs w:val="21"/>
        </w:rPr>
        <w:t>者</w:t>
      </w:r>
      <w:r w:rsidR="0044502A" w:rsidRPr="00B81D8C">
        <w:rPr>
          <w:rFonts w:ascii="HG丸ｺﾞｼｯｸM-PRO" w:eastAsia="HG丸ｺﾞｼｯｸM-PRO" w:hAnsi="HG丸ｺﾞｼｯｸM-PRO" w:cs="Times New Roman" w:hint="eastAsia"/>
          <w:color w:val="auto"/>
          <w:sz w:val="21"/>
          <w:szCs w:val="21"/>
        </w:rPr>
        <w:t>全</w:t>
      </w:r>
      <w:r w:rsidR="007B3CED" w:rsidRPr="00B81D8C">
        <w:rPr>
          <w:rFonts w:ascii="HG丸ｺﾞｼｯｸM-PRO" w:eastAsia="HG丸ｺﾞｼｯｸM-PRO" w:hAnsi="HG丸ｺﾞｼｯｸM-PRO" w:cs="Times New Roman" w:hint="eastAsia"/>
          <w:color w:val="auto"/>
          <w:sz w:val="21"/>
          <w:szCs w:val="21"/>
        </w:rPr>
        <w:t>員</w:t>
      </w:r>
      <w:r w:rsidR="00C63DC1" w:rsidRPr="00B81D8C">
        <w:rPr>
          <w:rFonts w:ascii="HG丸ｺﾞｼｯｸM-PRO" w:eastAsia="HG丸ｺﾞｼｯｸM-PRO" w:hAnsi="HG丸ｺﾞｼｯｸM-PRO" w:cs="Times New Roman" w:hint="eastAsia"/>
          <w:color w:val="auto"/>
          <w:sz w:val="21"/>
          <w:szCs w:val="21"/>
        </w:rPr>
        <w:t>に通知</w:t>
      </w:r>
      <w:r w:rsidR="00672165" w:rsidRPr="00B81D8C">
        <w:rPr>
          <w:rFonts w:ascii="HG丸ｺﾞｼｯｸM-PRO" w:eastAsia="HG丸ｺﾞｼｯｸM-PRO" w:hAnsi="HG丸ｺﾞｼｯｸM-PRO" w:cs="Times New Roman" w:hint="eastAsia"/>
          <w:color w:val="auto"/>
          <w:sz w:val="21"/>
          <w:szCs w:val="21"/>
        </w:rPr>
        <w:t>する</w:t>
      </w:r>
      <w:r w:rsidR="00C63DC1" w:rsidRPr="00B81D8C">
        <w:rPr>
          <w:rFonts w:ascii="HG丸ｺﾞｼｯｸM-PRO" w:eastAsia="HG丸ｺﾞｼｯｸM-PRO" w:hAnsi="HG丸ｺﾞｼｯｸM-PRO" w:cs="Times New Roman" w:hint="eastAsia"/>
          <w:color w:val="auto"/>
          <w:sz w:val="21"/>
          <w:szCs w:val="21"/>
        </w:rPr>
        <w:t>。</w:t>
      </w:r>
      <w:r w:rsidR="00C63DC1" w:rsidRPr="00B81D8C">
        <w:rPr>
          <w:rFonts w:ascii="HG丸ｺﾞｼｯｸM-PRO" w:eastAsia="HG丸ｺﾞｼｯｸM-PRO" w:hAnsi="HG丸ｺﾞｼｯｸM-PRO" w:cs="Times New Roman"/>
          <w:color w:val="auto"/>
          <w:sz w:val="21"/>
          <w:szCs w:val="21"/>
        </w:rPr>
        <w:t xml:space="preserve"> </w:t>
      </w:r>
    </w:p>
    <w:p w14:paraId="48C08656" w14:textId="622428EF" w:rsidR="00C63DC1" w:rsidRPr="00B81D8C" w:rsidRDefault="00C63DC1" w:rsidP="00C239CA">
      <w:pPr>
        <w:rPr>
          <w:rFonts w:ascii="HG丸ｺﾞｼｯｸM-PRO" w:eastAsia="HG丸ｺﾞｼｯｸM-PRO" w:hAnsi="HG丸ｺﾞｼｯｸM-PRO"/>
        </w:rPr>
      </w:pPr>
    </w:p>
    <w:p w14:paraId="1CEE6444" w14:textId="77777777" w:rsidR="007C5519" w:rsidRPr="002233FE" w:rsidRDefault="007B3CED" w:rsidP="007C5519">
      <w:pPr>
        <w:autoSpaceDE w:val="0"/>
        <w:autoSpaceDN w:val="0"/>
        <w:adjustRightInd w:val="0"/>
        <w:rPr>
          <w:rFonts w:ascii="HG丸ｺﾞｼｯｸM-PRO" w:eastAsia="HG丸ｺﾞｼｯｸM-PRO" w:hAnsi="HG丸ｺﾞｼｯｸM-PRO" w:cs="ＭＳ 明朝"/>
          <w:color w:val="000000"/>
          <w:kern w:val="0"/>
          <w:szCs w:val="21"/>
        </w:rPr>
      </w:pPr>
      <w:r w:rsidRPr="002233FE">
        <w:rPr>
          <w:rFonts w:ascii="HG丸ｺﾞｼｯｸM-PRO" w:eastAsia="HG丸ｺﾞｼｯｸM-PRO" w:hAnsi="HG丸ｺﾞｼｯｸM-PRO" w:cs="ＭＳ 明朝" w:hint="eastAsia"/>
          <w:color w:val="000000"/>
          <w:kern w:val="0"/>
          <w:szCs w:val="21"/>
        </w:rPr>
        <w:t>１</w:t>
      </w:r>
      <w:r w:rsidR="0054716F" w:rsidRPr="002233FE">
        <w:rPr>
          <w:rFonts w:ascii="HG丸ｺﾞｼｯｸM-PRO" w:eastAsia="HG丸ｺﾞｼｯｸM-PRO" w:hAnsi="HG丸ｺﾞｼｯｸM-PRO" w:cs="ＭＳ 明朝" w:hint="eastAsia"/>
          <w:color w:val="000000"/>
          <w:kern w:val="0"/>
          <w:szCs w:val="21"/>
        </w:rPr>
        <w:t>３</w:t>
      </w:r>
      <w:r w:rsidR="007C5519" w:rsidRPr="002233FE">
        <w:rPr>
          <w:rFonts w:ascii="HG丸ｺﾞｼｯｸM-PRO" w:eastAsia="HG丸ｺﾞｼｯｸM-PRO" w:hAnsi="HG丸ｺﾞｼｯｸM-PRO" w:cs="ＭＳ 明朝" w:hint="eastAsia"/>
          <w:color w:val="000000"/>
          <w:kern w:val="0"/>
          <w:szCs w:val="21"/>
        </w:rPr>
        <w:t xml:space="preserve">　契約交渉</w:t>
      </w:r>
      <w:r w:rsidR="00F21B83" w:rsidRPr="002233FE">
        <w:rPr>
          <w:rFonts w:ascii="HG丸ｺﾞｼｯｸM-PRO" w:eastAsia="HG丸ｺﾞｼｯｸM-PRO" w:hAnsi="HG丸ｺﾞｼｯｸM-PRO" w:cs="ＭＳ 明朝" w:hint="eastAsia"/>
          <w:color w:val="000000"/>
          <w:kern w:val="0"/>
          <w:szCs w:val="21"/>
        </w:rPr>
        <w:t>先</w:t>
      </w:r>
      <w:r w:rsidR="007C5519" w:rsidRPr="002233FE">
        <w:rPr>
          <w:rFonts w:ascii="HG丸ｺﾞｼｯｸM-PRO" w:eastAsia="HG丸ｺﾞｼｯｸM-PRO" w:hAnsi="HG丸ｺﾞｼｯｸM-PRO" w:cs="ＭＳ 明朝"/>
          <w:color w:val="000000"/>
          <w:kern w:val="0"/>
          <w:szCs w:val="21"/>
        </w:rPr>
        <w:t xml:space="preserve"> </w:t>
      </w:r>
    </w:p>
    <w:p w14:paraId="00894213" w14:textId="60FAF1EB" w:rsidR="007C5519" w:rsidRPr="002233FE" w:rsidRDefault="008A7F47" w:rsidP="001B2888">
      <w:pPr>
        <w:autoSpaceDE w:val="0"/>
        <w:autoSpaceDN w:val="0"/>
        <w:adjustRightInd w:val="0"/>
        <w:ind w:leftChars="100" w:left="210" w:firstLineChars="100" w:firstLine="210"/>
        <w:rPr>
          <w:rFonts w:ascii="HG丸ｺﾞｼｯｸM-PRO" w:eastAsia="HG丸ｺﾞｼｯｸM-PRO" w:hAnsi="HG丸ｺﾞｼｯｸM-PRO" w:cs="ＭＳ 明朝"/>
          <w:color w:val="000000"/>
          <w:kern w:val="0"/>
          <w:szCs w:val="21"/>
        </w:rPr>
      </w:pPr>
      <w:r w:rsidRPr="002233FE">
        <w:rPr>
          <w:rFonts w:ascii="HG丸ｺﾞｼｯｸM-PRO" w:eastAsia="HG丸ｺﾞｼｯｸM-PRO" w:hAnsi="HG丸ｺﾞｼｯｸM-PRO" w:hint="eastAsia"/>
          <w:szCs w:val="21"/>
        </w:rPr>
        <w:t>発注者</w:t>
      </w:r>
      <w:r w:rsidR="007C5519" w:rsidRPr="002233FE">
        <w:rPr>
          <w:rFonts w:ascii="HG丸ｺﾞｼｯｸM-PRO" w:eastAsia="HG丸ｺﾞｼｯｸM-PRO" w:hAnsi="HG丸ｺﾞｼｯｸM-PRO" w:cs="ＭＳ 明朝" w:hint="eastAsia"/>
          <w:color w:val="000000"/>
          <w:kern w:val="0"/>
          <w:szCs w:val="21"/>
        </w:rPr>
        <w:t>は、</w:t>
      </w:r>
      <w:r w:rsidR="007C5519" w:rsidRPr="00503342">
        <w:rPr>
          <w:rFonts w:ascii="HG丸ｺﾞｼｯｸM-PRO" w:eastAsia="HG丸ｺﾞｼｯｸM-PRO" w:hAnsi="HG丸ｺﾞｼｯｸM-PRO" w:cs="ＭＳ 明朝" w:hint="eastAsia"/>
          <w:kern w:val="0"/>
          <w:szCs w:val="21"/>
        </w:rPr>
        <w:t>選定</w:t>
      </w:r>
      <w:r w:rsidR="00672165" w:rsidRPr="00503342">
        <w:rPr>
          <w:rFonts w:ascii="HG丸ｺﾞｼｯｸM-PRO" w:eastAsia="HG丸ｺﾞｼｯｸM-PRO" w:hAnsi="HG丸ｺﾞｼｯｸM-PRO" w:cs="ＭＳ 明朝" w:hint="eastAsia"/>
          <w:kern w:val="0"/>
          <w:szCs w:val="21"/>
        </w:rPr>
        <w:t>審査</w:t>
      </w:r>
      <w:r w:rsidR="007C5519" w:rsidRPr="00503342">
        <w:rPr>
          <w:rFonts w:ascii="HG丸ｺﾞｼｯｸM-PRO" w:eastAsia="HG丸ｺﾞｼｯｸM-PRO" w:hAnsi="HG丸ｺﾞｼｯｸM-PRO" w:cs="ＭＳ 明朝" w:hint="eastAsia"/>
          <w:kern w:val="0"/>
          <w:szCs w:val="21"/>
        </w:rPr>
        <w:t>会が</w:t>
      </w:r>
      <w:r w:rsidR="00672165" w:rsidRPr="00503342">
        <w:rPr>
          <w:rFonts w:ascii="HG丸ｺﾞｼｯｸM-PRO" w:eastAsia="HG丸ｺﾞｼｯｸM-PRO" w:hAnsi="HG丸ｺﾞｼｯｸM-PRO" w:cs="ＭＳ 明朝" w:hint="eastAsia"/>
          <w:kern w:val="0"/>
          <w:szCs w:val="21"/>
        </w:rPr>
        <w:t>選定</w:t>
      </w:r>
      <w:r w:rsidR="007C5519" w:rsidRPr="00503342">
        <w:rPr>
          <w:rFonts w:ascii="HG丸ｺﾞｼｯｸM-PRO" w:eastAsia="HG丸ｺﾞｼｯｸM-PRO" w:hAnsi="HG丸ｺﾞｼｯｸM-PRO" w:cs="ＭＳ 明朝" w:hint="eastAsia"/>
          <w:kern w:val="0"/>
          <w:szCs w:val="21"/>
        </w:rPr>
        <w:t>した</w:t>
      </w:r>
      <w:r w:rsidR="009709F4" w:rsidRPr="00503342">
        <w:rPr>
          <w:rFonts w:ascii="HG丸ｺﾞｼｯｸM-PRO" w:eastAsia="HG丸ｺﾞｼｯｸM-PRO" w:hAnsi="HG丸ｺﾞｼｯｸM-PRO" w:cs="ＭＳ 明朝" w:hint="eastAsia"/>
          <w:kern w:val="0"/>
          <w:szCs w:val="21"/>
        </w:rPr>
        <w:t>最優秀提案者</w:t>
      </w:r>
      <w:r w:rsidR="007C5519" w:rsidRPr="002233FE">
        <w:rPr>
          <w:rFonts w:ascii="HG丸ｺﾞｼｯｸM-PRO" w:eastAsia="HG丸ｺﾞｼｯｸM-PRO" w:hAnsi="HG丸ｺﾞｼｯｸM-PRO" w:cs="ＭＳ 明朝" w:hint="eastAsia"/>
          <w:color w:val="000000"/>
          <w:kern w:val="0"/>
          <w:szCs w:val="21"/>
        </w:rPr>
        <w:t>を契約交渉</w:t>
      </w:r>
      <w:r w:rsidR="00F21B83" w:rsidRPr="002233FE">
        <w:rPr>
          <w:rFonts w:ascii="HG丸ｺﾞｼｯｸM-PRO" w:eastAsia="HG丸ｺﾞｼｯｸM-PRO" w:hAnsi="HG丸ｺﾞｼｯｸM-PRO" w:cs="ＭＳ 明朝" w:hint="eastAsia"/>
          <w:color w:val="000000"/>
          <w:kern w:val="0"/>
          <w:szCs w:val="21"/>
        </w:rPr>
        <w:t>先</w:t>
      </w:r>
      <w:r w:rsidR="007C5519" w:rsidRPr="002233FE">
        <w:rPr>
          <w:rFonts w:ascii="HG丸ｺﾞｼｯｸM-PRO" w:eastAsia="HG丸ｺﾞｼｯｸM-PRO" w:hAnsi="HG丸ｺﾞｼｯｸM-PRO" w:cs="ＭＳ 明朝" w:hint="eastAsia"/>
          <w:color w:val="000000"/>
          <w:kern w:val="0"/>
          <w:szCs w:val="21"/>
        </w:rPr>
        <w:t>として決定する。</w:t>
      </w:r>
    </w:p>
    <w:p w14:paraId="2CB87D50" w14:textId="77777777" w:rsidR="007C5519" w:rsidRPr="002233FE" w:rsidRDefault="007C5519" w:rsidP="001B2888">
      <w:pPr>
        <w:autoSpaceDE w:val="0"/>
        <w:autoSpaceDN w:val="0"/>
        <w:adjustRightInd w:val="0"/>
        <w:ind w:leftChars="100" w:left="210" w:firstLineChars="100" w:firstLine="210"/>
        <w:rPr>
          <w:rFonts w:ascii="HG丸ｺﾞｼｯｸM-PRO" w:eastAsia="HG丸ｺﾞｼｯｸM-PRO" w:hAnsi="HG丸ｺﾞｼｯｸM-PRO" w:cs="ＭＳ 明朝"/>
          <w:color w:val="000000"/>
          <w:kern w:val="0"/>
          <w:szCs w:val="21"/>
        </w:rPr>
      </w:pPr>
      <w:r w:rsidRPr="002233FE">
        <w:rPr>
          <w:rFonts w:ascii="HG丸ｺﾞｼｯｸM-PRO" w:eastAsia="HG丸ｺﾞｼｯｸM-PRO" w:hAnsi="HG丸ｺﾞｼｯｸM-PRO" w:cs="ＭＳ 明朝" w:hint="eastAsia"/>
          <w:color w:val="000000"/>
          <w:kern w:val="0"/>
          <w:szCs w:val="21"/>
        </w:rPr>
        <w:t>ただし、最優秀提案者</w:t>
      </w:r>
      <w:r w:rsidR="0073590F" w:rsidRPr="002233FE">
        <w:rPr>
          <w:rFonts w:ascii="HG丸ｺﾞｼｯｸM-PRO" w:eastAsia="HG丸ｺﾞｼｯｸM-PRO" w:hAnsi="HG丸ｺﾞｼｯｸM-PRO" w:cs="ＭＳ 明朝" w:hint="eastAsia"/>
          <w:color w:val="000000"/>
          <w:kern w:val="0"/>
          <w:szCs w:val="21"/>
        </w:rPr>
        <w:t>と</w:t>
      </w:r>
      <w:r w:rsidRPr="002233FE">
        <w:rPr>
          <w:rFonts w:ascii="HG丸ｺﾞｼｯｸM-PRO" w:eastAsia="HG丸ｺﾞｼｯｸM-PRO" w:hAnsi="HG丸ｺﾞｼｯｸM-PRO" w:cs="ＭＳ 明朝" w:hint="eastAsia"/>
          <w:color w:val="000000"/>
          <w:kern w:val="0"/>
          <w:szCs w:val="21"/>
        </w:rPr>
        <w:t>契約締結に至らなかった場合は、</w:t>
      </w:r>
      <w:r w:rsidR="00D3304F" w:rsidRPr="002233FE">
        <w:rPr>
          <w:rFonts w:ascii="HG丸ｺﾞｼｯｸM-PRO" w:eastAsia="HG丸ｺﾞｼｯｸM-PRO" w:hAnsi="HG丸ｺﾞｼｯｸM-PRO" w:cs="ＭＳ 明朝" w:hint="eastAsia"/>
          <w:color w:val="000000"/>
          <w:kern w:val="0"/>
          <w:szCs w:val="21"/>
        </w:rPr>
        <w:t>次点の</w:t>
      </w:r>
      <w:r w:rsidRPr="002233FE">
        <w:rPr>
          <w:rFonts w:ascii="HG丸ｺﾞｼｯｸM-PRO" w:eastAsia="HG丸ｺﾞｼｯｸM-PRO" w:hAnsi="HG丸ｺﾞｼｯｸM-PRO" w:cs="ＭＳ 明朝" w:hint="eastAsia"/>
          <w:color w:val="000000"/>
          <w:kern w:val="0"/>
          <w:szCs w:val="21"/>
        </w:rPr>
        <w:t>者から順に契約交渉の相手方とする。</w:t>
      </w:r>
      <w:r w:rsidRPr="002233FE">
        <w:rPr>
          <w:rFonts w:ascii="HG丸ｺﾞｼｯｸM-PRO" w:eastAsia="HG丸ｺﾞｼｯｸM-PRO" w:hAnsi="HG丸ｺﾞｼｯｸM-PRO" w:cs="ＭＳ 明朝"/>
          <w:color w:val="000000"/>
          <w:kern w:val="0"/>
          <w:szCs w:val="21"/>
        </w:rPr>
        <w:t xml:space="preserve"> </w:t>
      </w:r>
    </w:p>
    <w:p w14:paraId="3CAC388F" w14:textId="77777777" w:rsidR="00BF5E5C" w:rsidRPr="002233FE" w:rsidRDefault="00BF5E5C" w:rsidP="007C5519">
      <w:pPr>
        <w:autoSpaceDE w:val="0"/>
        <w:autoSpaceDN w:val="0"/>
        <w:adjustRightInd w:val="0"/>
        <w:rPr>
          <w:rFonts w:ascii="HG丸ｺﾞｼｯｸM-PRO" w:eastAsia="HG丸ｺﾞｼｯｸM-PRO" w:hAnsi="HG丸ｺﾞｼｯｸM-PRO" w:cs="Century"/>
          <w:color w:val="000000"/>
          <w:kern w:val="0"/>
          <w:szCs w:val="21"/>
        </w:rPr>
      </w:pPr>
    </w:p>
    <w:p w14:paraId="3602AAC4" w14:textId="77777777" w:rsidR="007C5519" w:rsidRPr="002233FE" w:rsidRDefault="007B3CED" w:rsidP="007C5519">
      <w:pPr>
        <w:autoSpaceDE w:val="0"/>
        <w:autoSpaceDN w:val="0"/>
        <w:adjustRightInd w:val="0"/>
        <w:rPr>
          <w:rFonts w:ascii="HG丸ｺﾞｼｯｸM-PRO" w:eastAsia="HG丸ｺﾞｼｯｸM-PRO" w:hAnsi="HG丸ｺﾞｼｯｸM-PRO" w:cs="ＭＳ 明朝"/>
          <w:color w:val="000000"/>
          <w:kern w:val="0"/>
          <w:szCs w:val="21"/>
        </w:rPr>
      </w:pPr>
      <w:r w:rsidRPr="002233FE">
        <w:rPr>
          <w:rFonts w:ascii="HG丸ｺﾞｼｯｸM-PRO" w:eastAsia="HG丸ｺﾞｼｯｸM-PRO" w:hAnsi="HG丸ｺﾞｼｯｸM-PRO" w:cs="Century" w:hint="eastAsia"/>
          <w:color w:val="000000"/>
          <w:kern w:val="0"/>
          <w:szCs w:val="21"/>
        </w:rPr>
        <w:t>１</w:t>
      </w:r>
      <w:r w:rsidR="0054716F" w:rsidRPr="002233FE">
        <w:rPr>
          <w:rFonts w:ascii="HG丸ｺﾞｼｯｸM-PRO" w:eastAsia="HG丸ｺﾞｼｯｸM-PRO" w:hAnsi="HG丸ｺﾞｼｯｸM-PRO" w:cs="Century" w:hint="eastAsia"/>
          <w:color w:val="000000"/>
          <w:kern w:val="0"/>
          <w:szCs w:val="21"/>
        </w:rPr>
        <w:t>４</w:t>
      </w:r>
      <w:r w:rsidRPr="002233FE">
        <w:rPr>
          <w:rFonts w:ascii="HG丸ｺﾞｼｯｸM-PRO" w:eastAsia="HG丸ｺﾞｼｯｸM-PRO" w:hAnsi="HG丸ｺﾞｼｯｸM-PRO" w:cs="Century" w:hint="eastAsia"/>
          <w:color w:val="000000"/>
          <w:kern w:val="0"/>
          <w:szCs w:val="21"/>
        </w:rPr>
        <w:t xml:space="preserve">　</w:t>
      </w:r>
      <w:r w:rsidR="007C5519" w:rsidRPr="002233FE">
        <w:rPr>
          <w:rFonts w:ascii="HG丸ｺﾞｼｯｸM-PRO" w:eastAsia="HG丸ｺﾞｼｯｸM-PRO" w:hAnsi="HG丸ｺﾞｼｯｸM-PRO" w:cs="ＭＳ 明朝" w:hint="eastAsia"/>
          <w:color w:val="000000"/>
          <w:kern w:val="0"/>
          <w:szCs w:val="21"/>
        </w:rPr>
        <w:t>契約の締結</w:t>
      </w:r>
    </w:p>
    <w:p w14:paraId="1F5DF713" w14:textId="78AC3ED0" w:rsidR="007C5519" w:rsidRPr="00B81D8C" w:rsidRDefault="007C5519" w:rsidP="001B2888">
      <w:pPr>
        <w:autoSpaceDE w:val="0"/>
        <w:autoSpaceDN w:val="0"/>
        <w:adjustRightInd w:val="0"/>
        <w:ind w:firstLineChars="100" w:firstLine="210"/>
        <w:rPr>
          <w:rFonts w:ascii="HG丸ｺﾞｼｯｸM-PRO" w:eastAsia="HG丸ｺﾞｼｯｸM-PRO" w:hAnsi="HG丸ｺﾞｼｯｸM-PRO" w:cs="ＭＳ 明朝"/>
          <w:kern w:val="0"/>
          <w:szCs w:val="21"/>
        </w:rPr>
      </w:pPr>
      <w:r w:rsidRPr="002233FE">
        <w:rPr>
          <w:rFonts w:ascii="HG丸ｺﾞｼｯｸM-PRO" w:eastAsia="HG丸ｺﾞｼｯｸM-PRO" w:hAnsi="HG丸ｺﾞｼｯｸM-PRO" w:cs="Century" w:hint="eastAsia"/>
          <w:color w:val="000000"/>
          <w:kern w:val="0"/>
          <w:szCs w:val="21"/>
        </w:rPr>
        <w:t>（１）</w:t>
      </w:r>
      <w:r w:rsidRPr="002233FE">
        <w:rPr>
          <w:rFonts w:ascii="HG丸ｺﾞｼｯｸM-PRO" w:eastAsia="HG丸ｺﾞｼｯｸM-PRO" w:hAnsi="HG丸ｺﾞｼｯｸM-PRO" w:cs="ＭＳ 明朝" w:hint="eastAsia"/>
          <w:color w:val="000000"/>
          <w:kern w:val="0"/>
          <w:szCs w:val="21"/>
        </w:rPr>
        <w:t>契約に関する事項は</w:t>
      </w:r>
      <w:r w:rsidR="00503342" w:rsidRPr="00B81D8C">
        <w:rPr>
          <w:rFonts w:ascii="HG丸ｺﾞｼｯｸM-PRO" w:eastAsia="HG丸ｺﾞｼｯｸM-PRO" w:hAnsi="HG丸ｺﾞｼｯｸM-PRO" w:cs="ＭＳ 明朝" w:hint="eastAsia"/>
          <w:kern w:val="0"/>
          <w:szCs w:val="21"/>
        </w:rPr>
        <w:t>、</w:t>
      </w:r>
      <w:r w:rsidR="00F4006F" w:rsidRPr="00B81D8C">
        <w:rPr>
          <w:rFonts w:ascii="HG丸ｺﾞｼｯｸM-PRO" w:eastAsia="HG丸ｺﾞｼｯｸM-PRO" w:hAnsi="HG丸ｺﾞｼｯｸM-PRO" w:cs="ＭＳ 明朝" w:hint="eastAsia"/>
          <w:kern w:val="0"/>
          <w:szCs w:val="21"/>
        </w:rPr>
        <w:t>（</w:t>
      </w:r>
      <w:r w:rsidRPr="00B81D8C">
        <w:rPr>
          <w:rFonts w:ascii="HG丸ｺﾞｼｯｸM-PRO" w:eastAsia="HG丸ｺﾞｼｯｸM-PRO" w:hAnsi="HG丸ｺﾞｼｯｸM-PRO" w:cs="ＭＳ 明朝" w:hint="eastAsia"/>
          <w:kern w:val="0"/>
          <w:szCs w:val="21"/>
        </w:rPr>
        <w:t>案</w:t>
      </w:r>
      <w:r w:rsidR="008A7F47" w:rsidRPr="00B81D8C">
        <w:rPr>
          <w:rFonts w:ascii="HG丸ｺﾞｼｯｸM-PRO" w:eastAsia="HG丸ｺﾞｼｯｸM-PRO" w:hAnsi="HG丸ｺﾞｼｯｸM-PRO" w:cs="ＭＳ 明朝" w:hint="eastAsia"/>
          <w:kern w:val="0"/>
          <w:szCs w:val="21"/>
        </w:rPr>
        <w:t>１</w:t>
      </w:r>
      <w:r w:rsidR="00F4006F" w:rsidRPr="00B81D8C">
        <w:rPr>
          <w:rFonts w:ascii="HG丸ｺﾞｼｯｸM-PRO" w:eastAsia="HG丸ｺﾞｼｯｸM-PRO" w:hAnsi="HG丸ｺﾞｼｯｸM-PRO" w:cs="Century" w:hint="eastAsia"/>
          <w:kern w:val="0"/>
          <w:szCs w:val="21"/>
        </w:rPr>
        <w:t>）</w:t>
      </w:r>
      <w:r w:rsidR="00503342" w:rsidRPr="00B81D8C">
        <w:rPr>
          <w:rFonts w:ascii="HG丸ｺﾞｼｯｸM-PRO" w:eastAsia="HG丸ｺﾞｼｯｸM-PRO" w:hAnsi="HG丸ｺﾞｼｯｸM-PRO" w:cs="Century" w:hint="eastAsia"/>
          <w:kern w:val="0"/>
          <w:szCs w:val="21"/>
        </w:rPr>
        <w:t>の全額会員</w:t>
      </w:r>
      <w:r w:rsidR="008A7F47" w:rsidRPr="00B81D8C">
        <w:rPr>
          <w:rFonts w:ascii="HG丸ｺﾞｼｯｸM-PRO" w:eastAsia="HG丸ｺﾞｼｯｸM-PRO" w:hAnsi="HG丸ｺﾞｼｯｸM-PRO" w:cs="Century" w:hint="eastAsia"/>
          <w:kern w:val="0"/>
          <w:szCs w:val="21"/>
        </w:rPr>
        <w:t>、（案２）</w:t>
      </w:r>
      <w:r w:rsidR="00503342" w:rsidRPr="00B81D8C">
        <w:rPr>
          <w:rFonts w:ascii="HG丸ｺﾞｼｯｸM-PRO" w:eastAsia="HG丸ｺﾞｼｯｸM-PRO" w:hAnsi="HG丸ｺﾞｼｯｸM-PRO" w:cs="ＭＳ 明朝" w:hint="eastAsia"/>
          <w:kern w:val="0"/>
          <w:szCs w:val="21"/>
        </w:rPr>
        <w:t>の半額会員の契約書</w:t>
      </w:r>
      <w:r w:rsidRPr="00B81D8C">
        <w:rPr>
          <w:rFonts w:ascii="HG丸ｺﾞｼｯｸM-PRO" w:eastAsia="HG丸ｺﾞｼｯｸM-PRO" w:hAnsi="HG丸ｺﾞｼｯｸM-PRO" w:cs="ＭＳ 明朝" w:hint="eastAsia"/>
          <w:kern w:val="0"/>
          <w:szCs w:val="21"/>
        </w:rPr>
        <w:t>による。</w:t>
      </w:r>
    </w:p>
    <w:p w14:paraId="72DC4D85" w14:textId="77777777" w:rsidR="007C5519" w:rsidRPr="00B81D8C" w:rsidRDefault="007C5519" w:rsidP="007B3CED">
      <w:pPr>
        <w:autoSpaceDE w:val="0"/>
        <w:autoSpaceDN w:val="0"/>
        <w:adjustRightInd w:val="0"/>
        <w:ind w:leftChars="200" w:left="420"/>
        <w:rPr>
          <w:rFonts w:ascii="HG丸ｺﾞｼｯｸM-PRO" w:eastAsia="HG丸ｺﾞｼｯｸM-PRO" w:hAnsi="HG丸ｺﾞｼｯｸM-PRO" w:cs="ＭＳ 明朝"/>
          <w:kern w:val="0"/>
          <w:szCs w:val="21"/>
        </w:rPr>
      </w:pPr>
      <w:r w:rsidRPr="00B81D8C">
        <w:rPr>
          <w:rFonts w:ascii="HG丸ｺﾞｼｯｸM-PRO" w:eastAsia="HG丸ｺﾞｼｯｸM-PRO" w:hAnsi="HG丸ｺﾞｼｯｸM-PRO" w:cs="ＭＳ 明朝" w:hint="eastAsia"/>
          <w:kern w:val="0"/>
          <w:szCs w:val="21"/>
        </w:rPr>
        <w:t>なお、以下の場合、契約交渉</w:t>
      </w:r>
      <w:r w:rsidR="001229F1" w:rsidRPr="00B81D8C">
        <w:rPr>
          <w:rFonts w:ascii="HG丸ｺﾞｼｯｸM-PRO" w:eastAsia="HG丸ｺﾞｼｯｸM-PRO" w:hAnsi="HG丸ｺﾞｼｯｸM-PRO" w:cs="ＭＳ 明朝" w:hint="eastAsia"/>
          <w:kern w:val="0"/>
          <w:szCs w:val="21"/>
        </w:rPr>
        <w:t>先</w:t>
      </w:r>
      <w:r w:rsidRPr="00B81D8C">
        <w:rPr>
          <w:rFonts w:ascii="HG丸ｺﾞｼｯｸM-PRO" w:eastAsia="HG丸ｺﾞｼｯｸM-PRO" w:hAnsi="HG丸ｺﾞｼｯｸM-PRO" w:cs="ＭＳ 明朝" w:hint="eastAsia"/>
          <w:kern w:val="0"/>
          <w:szCs w:val="21"/>
        </w:rPr>
        <w:t>としての資格を取消し、契約を締結しないときがある。</w:t>
      </w:r>
      <w:r w:rsidRPr="00B81D8C">
        <w:rPr>
          <w:rFonts w:ascii="HG丸ｺﾞｼｯｸM-PRO" w:eastAsia="HG丸ｺﾞｼｯｸM-PRO" w:hAnsi="HG丸ｺﾞｼｯｸM-PRO" w:cs="ＭＳ 明朝"/>
          <w:kern w:val="0"/>
          <w:szCs w:val="21"/>
        </w:rPr>
        <w:t xml:space="preserve"> </w:t>
      </w:r>
    </w:p>
    <w:p w14:paraId="1544960F" w14:textId="77777777" w:rsidR="00681D94" w:rsidRPr="00B81D8C" w:rsidRDefault="0073590F" w:rsidP="00681D94">
      <w:pPr>
        <w:numPr>
          <w:ilvl w:val="0"/>
          <w:numId w:val="16"/>
        </w:numPr>
        <w:autoSpaceDE w:val="0"/>
        <w:autoSpaceDN w:val="0"/>
        <w:adjustRightInd w:val="0"/>
        <w:ind w:left="993" w:hanging="426"/>
        <w:rPr>
          <w:rFonts w:ascii="HG丸ｺﾞｼｯｸM-PRO" w:eastAsia="HG丸ｺﾞｼｯｸM-PRO" w:hAnsi="HG丸ｺﾞｼｯｸM-PRO" w:cs="ＭＳ 明朝"/>
          <w:kern w:val="0"/>
          <w:szCs w:val="21"/>
        </w:rPr>
      </w:pPr>
      <w:r w:rsidRPr="00B81D8C">
        <w:rPr>
          <w:rFonts w:ascii="HG丸ｺﾞｼｯｸM-PRO" w:eastAsia="HG丸ｺﾞｼｯｸM-PRO" w:hAnsi="HG丸ｺﾞｼｯｸM-PRO" w:cs="ＭＳ 明朝" w:hint="eastAsia"/>
          <w:kern w:val="0"/>
          <w:szCs w:val="21"/>
        </w:rPr>
        <w:t>契約交渉</w:t>
      </w:r>
      <w:r w:rsidR="00F21B83" w:rsidRPr="00B81D8C">
        <w:rPr>
          <w:rFonts w:ascii="HG丸ｺﾞｼｯｸM-PRO" w:eastAsia="HG丸ｺﾞｼｯｸM-PRO" w:hAnsi="HG丸ｺﾞｼｯｸM-PRO" w:cs="ＭＳ 明朝" w:hint="eastAsia"/>
          <w:kern w:val="0"/>
          <w:szCs w:val="21"/>
        </w:rPr>
        <w:t>先</w:t>
      </w:r>
      <w:r w:rsidRPr="00B81D8C">
        <w:rPr>
          <w:rFonts w:ascii="HG丸ｺﾞｼｯｸM-PRO" w:eastAsia="HG丸ｺﾞｼｯｸM-PRO" w:hAnsi="HG丸ｺﾞｼｯｸM-PRO" w:cs="ＭＳ 明朝" w:hint="eastAsia"/>
          <w:kern w:val="0"/>
          <w:szCs w:val="21"/>
        </w:rPr>
        <w:t>の責めに帰すべき事由により</w:t>
      </w:r>
      <w:r w:rsidR="00F21B83" w:rsidRPr="00B81D8C">
        <w:rPr>
          <w:rFonts w:ascii="HG丸ｺﾞｼｯｸM-PRO" w:eastAsia="HG丸ｺﾞｼｯｸM-PRO" w:hAnsi="HG丸ｺﾞｼｯｸM-PRO" w:cs="ＭＳ 明朝" w:hint="eastAsia"/>
          <w:kern w:val="0"/>
          <w:szCs w:val="21"/>
        </w:rPr>
        <w:t>発注者の</w:t>
      </w:r>
      <w:r w:rsidR="007C5519" w:rsidRPr="00B81D8C">
        <w:rPr>
          <w:rFonts w:ascii="HG丸ｺﾞｼｯｸM-PRO" w:eastAsia="HG丸ｺﾞｼｯｸM-PRO" w:hAnsi="HG丸ｺﾞｼｯｸM-PRO" w:cs="ＭＳ 明朝" w:hint="eastAsia"/>
          <w:kern w:val="0"/>
          <w:szCs w:val="21"/>
        </w:rPr>
        <w:t>指定する期日までに契約締結に応じ</w:t>
      </w:r>
    </w:p>
    <w:p w14:paraId="0896DB4F" w14:textId="4BF1C5F8" w:rsidR="007C5519" w:rsidRPr="00B81D8C" w:rsidRDefault="007C5519" w:rsidP="00681D94">
      <w:pPr>
        <w:autoSpaceDE w:val="0"/>
        <w:autoSpaceDN w:val="0"/>
        <w:adjustRightInd w:val="0"/>
        <w:ind w:left="567" w:firstLineChars="100" w:firstLine="210"/>
        <w:rPr>
          <w:rFonts w:ascii="HG丸ｺﾞｼｯｸM-PRO" w:eastAsia="HG丸ｺﾞｼｯｸM-PRO" w:hAnsi="HG丸ｺﾞｼｯｸM-PRO" w:cs="ＭＳ 明朝"/>
          <w:kern w:val="0"/>
          <w:szCs w:val="21"/>
        </w:rPr>
      </w:pPr>
      <w:r w:rsidRPr="00B81D8C">
        <w:rPr>
          <w:rFonts w:ascii="HG丸ｺﾞｼｯｸM-PRO" w:eastAsia="HG丸ｺﾞｼｯｸM-PRO" w:hAnsi="HG丸ｺﾞｼｯｸM-PRO" w:cs="ＭＳ 明朝" w:hint="eastAsia"/>
          <w:kern w:val="0"/>
          <w:szCs w:val="21"/>
        </w:rPr>
        <w:t>なかった場合</w:t>
      </w:r>
    </w:p>
    <w:p w14:paraId="1E682012" w14:textId="3992E546" w:rsidR="007C5519" w:rsidRPr="00B81D8C" w:rsidRDefault="007C5519" w:rsidP="00681D94">
      <w:pPr>
        <w:autoSpaceDE w:val="0"/>
        <w:autoSpaceDN w:val="0"/>
        <w:adjustRightInd w:val="0"/>
        <w:ind w:firstLineChars="300" w:firstLine="630"/>
        <w:rPr>
          <w:rFonts w:ascii="HG丸ｺﾞｼｯｸM-PRO" w:eastAsia="HG丸ｺﾞｼｯｸM-PRO" w:hAnsi="HG丸ｺﾞｼｯｸM-PRO" w:cs="ＭＳ 明朝"/>
          <w:kern w:val="0"/>
          <w:szCs w:val="21"/>
        </w:rPr>
      </w:pPr>
      <w:r w:rsidRPr="00B81D8C">
        <w:rPr>
          <w:rFonts w:ascii="HG丸ｺﾞｼｯｸM-PRO" w:eastAsia="HG丸ｺﾞｼｯｸM-PRO" w:hAnsi="HG丸ｺﾞｼｯｸM-PRO" w:cs="ＭＳ 明朝" w:hint="eastAsia"/>
          <w:kern w:val="0"/>
          <w:szCs w:val="21"/>
        </w:rPr>
        <w:t>②</w:t>
      </w:r>
      <w:r w:rsidR="00681D94" w:rsidRPr="00B81D8C">
        <w:rPr>
          <w:rFonts w:ascii="HG丸ｺﾞｼｯｸM-PRO" w:eastAsia="HG丸ｺﾞｼｯｸM-PRO" w:hAnsi="HG丸ｺﾞｼｯｸM-PRO" w:cs="ＭＳ 明朝" w:hint="eastAsia"/>
          <w:kern w:val="0"/>
          <w:szCs w:val="21"/>
        </w:rPr>
        <w:t xml:space="preserve">　</w:t>
      </w:r>
      <w:r w:rsidRPr="00B81D8C">
        <w:rPr>
          <w:rFonts w:ascii="HG丸ｺﾞｼｯｸM-PRO" w:eastAsia="HG丸ｺﾞｼｯｸM-PRO" w:hAnsi="HG丸ｺﾞｼｯｸM-PRO" w:cs="ＭＳ 明朝" w:hint="eastAsia"/>
          <w:kern w:val="0"/>
          <w:szCs w:val="21"/>
        </w:rPr>
        <w:t>その他、本</w:t>
      </w:r>
      <w:r w:rsidR="005E08F0" w:rsidRPr="00B81D8C">
        <w:rPr>
          <w:rFonts w:ascii="HG丸ｺﾞｼｯｸM-PRO" w:eastAsia="HG丸ｺﾞｼｯｸM-PRO" w:hAnsi="HG丸ｺﾞｼｯｸM-PRO" w:cs="ＭＳ 明朝" w:hint="eastAsia"/>
          <w:kern w:val="0"/>
          <w:szCs w:val="21"/>
        </w:rPr>
        <w:t>要項</w:t>
      </w:r>
      <w:r w:rsidRPr="00B81D8C">
        <w:rPr>
          <w:rFonts w:ascii="HG丸ｺﾞｼｯｸM-PRO" w:eastAsia="HG丸ｺﾞｼｯｸM-PRO" w:hAnsi="HG丸ｺﾞｼｯｸM-PRO" w:cs="ＭＳ 明朝" w:hint="eastAsia"/>
          <w:kern w:val="0"/>
          <w:szCs w:val="21"/>
        </w:rPr>
        <w:t>に違反した場合</w:t>
      </w:r>
    </w:p>
    <w:p w14:paraId="5B079825" w14:textId="4639EDCD" w:rsidR="00CF229E" w:rsidRPr="001E3CDA" w:rsidRDefault="007C5519" w:rsidP="001E3CDA">
      <w:pPr>
        <w:pStyle w:val="Default"/>
        <w:ind w:leftChars="106" w:left="700" w:hangingChars="227" w:hanging="477"/>
        <w:jc w:val="both"/>
        <w:rPr>
          <w:rFonts w:ascii="HG丸ｺﾞｼｯｸM-PRO" w:eastAsia="HG丸ｺﾞｼｯｸM-PRO" w:hAnsi="HG丸ｺﾞｼｯｸM-PRO"/>
          <w:sz w:val="21"/>
          <w:szCs w:val="21"/>
        </w:rPr>
      </w:pPr>
      <w:r w:rsidRPr="00B81D8C">
        <w:rPr>
          <w:rFonts w:ascii="HG丸ｺﾞｼｯｸM-PRO" w:eastAsia="HG丸ｺﾞｼｯｸM-PRO" w:hAnsi="HG丸ｺﾞｼｯｸM-PRO" w:cs="Century" w:hint="eastAsia"/>
          <w:color w:val="auto"/>
          <w:sz w:val="21"/>
          <w:szCs w:val="21"/>
        </w:rPr>
        <w:t>（２）</w:t>
      </w:r>
      <w:r w:rsidRPr="00B81D8C">
        <w:rPr>
          <w:rFonts w:ascii="HG丸ｺﾞｼｯｸM-PRO" w:eastAsia="HG丸ｺﾞｼｯｸM-PRO" w:hAnsi="HG丸ｺﾞｼｯｸM-PRO" w:cs="ＭＳ 明朝" w:hint="eastAsia"/>
          <w:color w:val="auto"/>
          <w:sz w:val="21"/>
          <w:szCs w:val="21"/>
        </w:rPr>
        <w:t>上記</w:t>
      </w:r>
      <w:r w:rsidR="00056BD0" w:rsidRPr="00B81D8C">
        <w:rPr>
          <w:rFonts w:ascii="HG丸ｺﾞｼｯｸM-PRO" w:eastAsia="HG丸ｺﾞｼｯｸM-PRO" w:hAnsi="HG丸ｺﾞｼｯｸM-PRO" w:cs="ＭＳ 明朝" w:hint="eastAsia"/>
          <w:color w:val="auto"/>
          <w:sz w:val="21"/>
          <w:szCs w:val="21"/>
        </w:rPr>
        <w:t>（１）</w:t>
      </w:r>
      <w:r w:rsidRPr="00B81D8C">
        <w:rPr>
          <w:rFonts w:ascii="HG丸ｺﾞｼｯｸM-PRO" w:eastAsia="HG丸ｺﾞｼｯｸM-PRO" w:hAnsi="HG丸ｺﾞｼｯｸM-PRO" w:cs="ＭＳ 明朝" w:hint="eastAsia"/>
          <w:color w:val="auto"/>
          <w:sz w:val="21"/>
          <w:szCs w:val="21"/>
        </w:rPr>
        <w:t>の事由に該当</w:t>
      </w:r>
      <w:r w:rsidR="0073590F" w:rsidRPr="00B81D8C">
        <w:rPr>
          <w:rFonts w:ascii="HG丸ｺﾞｼｯｸM-PRO" w:eastAsia="HG丸ｺﾞｼｯｸM-PRO" w:hAnsi="HG丸ｺﾞｼｯｸM-PRO" w:cs="ＭＳ 明朝" w:hint="eastAsia"/>
          <w:color w:val="auto"/>
          <w:sz w:val="21"/>
          <w:szCs w:val="21"/>
        </w:rPr>
        <w:t>し、</w:t>
      </w:r>
      <w:r w:rsidRPr="00B81D8C">
        <w:rPr>
          <w:rFonts w:ascii="HG丸ｺﾞｼｯｸM-PRO" w:eastAsia="HG丸ｺﾞｼｯｸM-PRO" w:hAnsi="HG丸ｺﾞｼｯｸM-PRO" w:cs="ＭＳ 明朝" w:hint="eastAsia"/>
          <w:color w:val="auto"/>
          <w:sz w:val="21"/>
          <w:szCs w:val="21"/>
        </w:rPr>
        <w:t>契約締結に至らなかったときは、</w:t>
      </w:r>
      <w:r w:rsidR="00852DCE" w:rsidRPr="00B81D8C">
        <w:rPr>
          <w:rFonts w:ascii="HG丸ｺﾞｼｯｸM-PRO" w:eastAsia="HG丸ｺﾞｼｯｸM-PRO" w:hAnsi="HG丸ｺﾞｼｯｸM-PRO" w:cs="ＭＳ 明朝" w:hint="eastAsia"/>
          <w:color w:val="auto"/>
          <w:sz w:val="21"/>
          <w:szCs w:val="21"/>
        </w:rPr>
        <w:t>やむを得ない場合を除き、</w:t>
      </w:r>
      <w:r w:rsidRPr="00B81D8C">
        <w:rPr>
          <w:rFonts w:ascii="HG丸ｺﾞｼｯｸM-PRO" w:eastAsia="HG丸ｺﾞｼｯｸM-PRO" w:hAnsi="HG丸ｺﾞｼｯｸM-PRO" w:cs="ＭＳ 明朝" w:hint="eastAsia"/>
          <w:color w:val="auto"/>
          <w:sz w:val="21"/>
          <w:szCs w:val="21"/>
        </w:rPr>
        <w:t>契約交渉</w:t>
      </w:r>
      <w:r w:rsidR="001229F1" w:rsidRPr="00B81D8C">
        <w:rPr>
          <w:rFonts w:ascii="HG丸ｺﾞｼｯｸM-PRO" w:eastAsia="HG丸ｺﾞｼｯｸM-PRO" w:hAnsi="HG丸ｺﾞｼｯｸM-PRO" w:cs="ＭＳ 明朝" w:hint="eastAsia"/>
          <w:color w:val="auto"/>
          <w:sz w:val="21"/>
          <w:szCs w:val="21"/>
        </w:rPr>
        <w:t>先</w:t>
      </w:r>
      <w:r w:rsidRPr="00B81D8C">
        <w:rPr>
          <w:rFonts w:ascii="HG丸ｺﾞｼｯｸM-PRO" w:eastAsia="HG丸ｺﾞｼｯｸM-PRO" w:hAnsi="HG丸ｺﾞｼｯｸM-PRO" w:cs="ＭＳ 明朝" w:hint="eastAsia"/>
          <w:color w:val="auto"/>
          <w:sz w:val="21"/>
          <w:szCs w:val="21"/>
        </w:rPr>
        <w:t>が</w:t>
      </w:r>
      <w:r w:rsidR="007B3CED" w:rsidRPr="00B81D8C">
        <w:rPr>
          <w:rFonts w:ascii="HG丸ｺﾞｼｯｸM-PRO" w:eastAsia="HG丸ｺﾞｼｯｸM-PRO" w:hAnsi="HG丸ｺﾞｼｯｸM-PRO" w:cs="ＭＳ 明朝" w:hint="eastAsia"/>
          <w:color w:val="auto"/>
          <w:sz w:val="21"/>
          <w:szCs w:val="21"/>
        </w:rPr>
        <w:t>提出</w:t>
      </w:r>
      <w:r w:rsidRPr="00B81D8C">
        <w:rPr>
          <w:rFonts w:ascii="HG丸ｺﾞｼｯｸM-PRO" w:eastAsia="HG丸ｺﾞｼｯｸM-PRO" w:hAnsi="HG丸ｺﾞｼｯｸM-PRO" w:cs="ＭＳ 明朝" w:hint="eastAsia"/>
          <w:color w:val="auto"/>
          <w:sz w:val="21"/>
          <w:szCs w:val="21"/>
        </w:rPr>
        <w:t>した</w:t>
      </w:r>
      <w:r w:rsidR="007B3CED" w:rsidRPr="00B81D8C">
        <w:rPr>
          <w:rFonts w:ascii="HG丸ｺﾞｼｯｸM-PRO" w:eastAsia="HG丸ｺﾞｼｯｸM-PRO" w:hAnsi="HG丸ｺﾞｼｯｸM-PRO" w:cs="ＭＳ 明朝" w:hint="eastAsia"/>
          <w:color w:val="auto"/>
          <w:sz w:val="21"/>
          <w:szCs w:val="21"/>
        </w:rPr>
        <w:t>見積</w:t>
      </w:r>
      <w:r w:rsidR="008B3875" w:rsidRPr="00B81D8C">
        <w:rPr>
          <w:rFonts w:ascii="HG丸ｺﾞｼｯｸM-PRO" w:eastAsia="HG丸ｺﾞｼｯｸM-PRO" w:hAnsi="HG丸ｺﾞｼｯｸM-PRO" w:hint="eastAsia"/>
          <w:color w:val="auto"/>
          <w:sz w:val="21"/>
          <w:szCs w:val="21"/>
        </w:rPr>
        <w:t>金額</w:t>
      </w:r>
      <w:r w:rsidR="002F4336" w:rsidRPr="00B81D8C">
        <w:rPr>
          <w:rFonts w:ascii="HG丸ｺﾞｼｯｸM-PRO" w:eastAsia="HG丸ｺﾞｼｯｸM-PRO" w:hAnsi="HG丸ｺﾞｼｯｸM-PRO" w:hint="eastAsia"/>
          <w:color w:val="auto"/>
          <w:sz w:val="21"/>
          <w:szCs w:val="21"/>
        </w:rPr>
        <w:t>の</w:t>
      </w:r>
      <w:r w:rsidR="00056BD0" w:rsidRPr="00B81D8C">
        <w:rPr>
          <w:rFonts w:ascii="HG丸ｺﾞｼｯｸM-PRO" w:eastAsia="HG丸ｺﾞｼｯｸM-PRO" w:hAnsi="HG丸ｺﾞｼｯｸM-PRO" w:hint="eastAsia"/>
          <w:color w:val="auto"/>
          <w:sz w:val="21"/>
          <w:szCs w:val="21"/>
        </w:rPr>
        <w:t>１００</w:t>
      </w:r>
      <w:r w:rsidR="002F4336" w:rsidRPr="00B81D8C">
        <w:rPr>
          <w:rFonts w:ascii="HG丸ｺﾞｼｯｸM-PRO" w:eastAsia="HG丸ｺﾞｼｯｸM-PRO" w:hAnsi="HG丸ｺﾞｼｯｸM-PRO" w:hint="eastAsia"/>
          <w:color w:val="auto"/>
          <w:sz w:val="21"/>
          <w:szCs w:val="21"/>
        </w:rPr>
        <w:t>分の</w:t>
      </w:r>
      <w:r w:rsidR="00056BD0" w:rsidRPr="00B81D8C">
        <w:rPr>
          <w:rFonts w:ascii="HG丸ｺﾞｼｯｸM-PRO" w:eastAsia="HG丸ｺﾞｼｯｸM-PRO" w:hAnsi="HG丸ｺﾞｼｯｸM-PRO" w:hint="eastAsia"/>
          <w:color w:val="auto"/>
          <w:sz w:val="21"/>
          <w:szCs w:val="21"/>
        </w:rPr>
        <w:t>２</w:t>
      </w:r>
      <w:r w:rsidR="002F4336" w:rsidRPr="00B81D8C">
        <w:rPr>
          <w:rFonts w:ascii="HG丸ｺﾞｼｯｸM-PRO" w:eastAsia="HG丸ｺﾞｼｯｸM-PRO" w:hAnsi="HG丸ｺﾞｼｯｸM-PRO" w:hint="eastAsia"/>
          <w:color w:val="auto"/>
          <w:sz w:val="21"/>
          <w:szCs w:val="21"/>
        </w:rPr>
        <w:t>に相当する金額</w:t>
      </w:r>
      <w:r w:rsidR="008B3875" w:rsidRPr="00B81D8C">
        <w:rPr>
          <w:rFonts w:ascii="HG丸ｺﾞｼｯｸM-PRO" w:eastAsia="HG丸ｺﾞｼｯｸM-PRO" w:hAnsi="HG丸ｺﾞｼｯｸM-PRO" w:hint="eastAsia"/>
          <w:color w:val="auto"/>
          <w:sz w:val="21"/>
          <w:szCs w:val="21"/>
        </w:rPr>
        <w:t>を</w:t>
      </w:r>
      <w:r w:rsidR="00E5588F" w:rsidRPr="00B81D8C">
        <w:rPr>
          <w:rFonts w:ascii="HG丸ｺﾞｼｯｸM-PRO" w:eastAsia="HG丸ｺﾞｼｯｸM-PRO" w:hAnsi="HG丸ｺﾞｼｯｸM-PRO" w:cs="ＭＳ 明朝" w:hint="eastAsia"/>
          <w:color w:val="auto"/>
          <w:sz w:val="21"/>
          <w:szCs w:val="21"/>
        </w:rPr>
        <w:t>違約金</w:t>
      </w:r>
      <w:r w:rsidR="00E5588F" w:rsidRPr="00852DCE">
        <w:rPr>
          <w:rFonts w:ascii="HG丸ｺﾞｼｯｸM-PRO" w:eastAsia="HG丸ｺﾞｼｯｸM-PRO" w:hAnsi="HG丸ｺﾞｼｯｸM-PRO" w:cs="ＭＳ 明朝" w:hint="eastAsia"/>
          <w:sz w:val="21"/>
          <w:szCs w:val="21"/>
        </w:rPr>
        <w:t>として</w:t>
      </w:r>
      <w:r w:rsidR="002F4336" w:rsidRPr="00852DCE">
        <w:rPr>
          <w:rFonts w:ascii="HG丸ｺﾞｼｯｸM-PRO" w:eastAsia="HG丸ｺﾞｼｯｸM-PRO" w:hAnsi="HG丸ｺﾞｼｯｸM-PRO" w:hint="eastAsia"/>
          <w:sz w:val="21"/>
          <w:szCs w:val="21"/>
        </w:rPr>
        <w:t>支払わなければならない。</w:t>
      </w:r>
    </w:p>
    <w:p w14:paraId="4D64B422" w14:textId="77777777" w:rsidR="003D3FEC" w:rsidRPr="002233FE" w:rsidRDefault="003D3FEC" w:rsidP="001B2888">
      <w:pPr>
        <w:pStyle w:val="Default"/>
        <w:ind w:leftChars="106" w:left="490" w:hangingChars="127" w:hanging="267"/>
        <w:jc w:val="both"/>
        <w:rPr>
          <w:rFonts w:ascii="HG丸ｺﾞｼｯｸM-PRO" w:eastAsia="HG丸ｺﾞｼｯｸM-PRO" w:hAnsi="HG丸ｺﾞｼｯｸM-PRO"/>
          <w:sz w:val="21"/>
          <w:szCs w:val="21"/>
        </w:rPr>
      </w:pPr>
    </w:p>
    <w:p w14:paraId="2B5F5D63" w14:textId="77777777" w:rsidR="0067786D" w:rsidRPr="002233FE" w:rsidRDefault="007B3CED" w:rsidP="0067786D">
      <w:pPr>
        <w:pStyle w:val="Default"/>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w:t>
      </w:r>
      <w:r w:rsidR="0054716F" w:rsidRPr="002233FE">
        <w:rPr>
          <w:rFonts w:ascii="HG丸ｺﾞｼｯｸM-PRO" w:eastAsia="HG丸ｺﾞｼｯｸM-PRO" w:hAnsi="HG丸ｺﾞｼｯｸM-PRO" w:cs="Times New Roman" w:hint="eastAsia"/>
          <w:color w:val="auto"/>
          <w:sz w:val="21"/>
          <w:szCs w:val="21"/>
        </w:rPr>
        <w:t>５</w:t>
      </w:r>
      <w:r w:rsidRPr="002233FE">
        <w:rPr>
          <w:rFonts w:ascii="HG丸ｺﾞｼｯｸM-PRO" w:eastAsia="HG丸ｺﾞｼｯｸM-PRO" w:hAnsi="HG丸ｺﾞｼｯｸM-PRO" w:cs="Times New Roman" w:hint="eastAsia"/>
          <w:color w:val="auto"/>
          <w:sz w:val="21"/>
          <w:szCs w:val="21"/>
        </w:rPr>
        <w:t xml:space="preserve">　</w:t>
      </w:r>
      <w:r w:rsidR="0067786D" w:rsidRPr="002233FE">
        <w:rPr>
          <w:rFonts w:ascii="HG丸ｺﾞｼｯｸM-PRO" w:eastAsia="HG丸ｺﾞｼｯｸM-PRO" w:hAnsi="HG丸ｺﾞｼｯｸM-PRO" w:cs="Times New Roman" w:hint="eastAsia"/>
          <w:color w:val="auto"/>
          <w:sz w:val="21"/>
          <w:szCs w:val="21"/>
        </w:rPr>
        <w:t>その他</w:t>
      </w:r>
      <w:r w:rsidR="0067786D" w:rsidRPr="002233FE">
        <w:rPr>
          <w:rFonts w:ascii="HG丸ｺﾞｼｯｸM-PRO" w:eastAsia="HG丸ｺﾞｼｯｸM-PRO" w:hAnsi="HG丸ｺﾞｼｯｸM-PRO" w:cs="Times New Roman"/>
          <w:color w:val="auto"/>
          <w:sz w:val="21"/>
          <w:szCs w:val="21"/>
        </w:rPr>
        <w:t xml:space="preserve"> </w:t>
      </w:r>
    </w:p>
    <w:p w14:paraId="048E5B10" w14:textId="77777777" w:rsidR="007B3CED" w:rsidRPr="002233FE" w:rsidRDefault="007B3CED" w:rsidP="001B2888">
      <w:pPr>
        <w:pStyle w:val="Default"/>
        <w:ind w:leftChars="100" w:left="615" w:hangingChars="193" w:hanging="405"/>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（１）提案書の内容について確認するため、</w:t>
      </w:r>
      <w:r w:rsidR="00267A04" w:rsidRPr="002233FE">
        <w:rPr>
          <w:rFonts w:ascii="HG丸ｺﾞｼｯｸM-PRO" w:eastAsia="HG丸ｺﾞｼｯｸM-PRO" w:hAnsi="HG丸ｺﾞｼｯｸM-PRO" w:cs="Times New Roman" w:hint="eastAsia"/>
          <w:color w:val="auto"/>
          <w:sz w:val="21"/>
          <w:szCs w:val="21"/>
        </w:rPr>
        <w:t>ヒアリングを行うことがある。</w:t>
      </w:r>
    </w:p>
    <w:p w14:paraId="64481BD9" w14:textId="77777777" w:rsidR="00056BD0" w:rsidRPr="002233FE" w:rsidRDefault="0067786D" w:rsidP="00940FC1">
      <w:pPr>
        <w:pStyle w:val="Default"/>
        <w:ind w:leftChars="99" w:left="647" w:hangingChars="209" w:hanging="439"/>
        <w:jc w:val="both"/>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w:t>
      </w:r>
      <w:r w:rsidR="00267A04" w:rsidRPr="002233FE">
        <w:rPr>
          <w:rFonts w:ascii="HG丸ｺﾞｼｯｸM-PRO" w:eastAsia="HG丸ｺﾞｼｯｸM-PRO" w:hAnsi="HG丸ｺﾞｼｯｸM-PRO" w:cs="Times New Roman" w:hint="eastAsia"/>
          <w:color w:val="auto"/>
          <w:sz w:val="21"/>
          <w:szCs w:val="21"/>
        </w:rPr>
        <w:t>２</w:t>
      </w:r>
      <w:r w:rsidRPr="002233FE">
        <w:rPr>
          <w:rFonts w:ascii="HG丸ｺﾞｼｯｸM-PRO" w:eastAsia="HG丸ｺﾞｼｯｸM-PRO" w:hAnsi="HG丸ｺﾞｼｯｸM-PRO" w:cs="Times New Roman" w:hint="eastAsia"/>
          <w:color w:val="auto"/>
          <w:sz w:val="21"/>
          <w:szCs w:val="21"/>
        </w:rPr>
        <w:t>）この提案に要する経費については</w:t>
      </w:r>
      <w:r w:rsidR="00B76DFF" w:rsidRPr="002233FE">
        <w:rPr>
          <w:rFonts w:ascii="HG丸ｺﾞｼｯｸM-PRO" w:eastAsia="HG丸ｺﾞｼｯｸM-PRO" w:hAnsi="HG丸ｺﾞｼｯｸM-PRO" w:cs="Times New Roman" w:hint="eastAsia"/>
          <w:color w:val="auto"/>
          <w:sz w:val="21"/>
          <w:szCs w:val="21"/>
        </w:rPr>
        <w:t>、提案した</w:t>
      </w:r>
      <w:r w:rsidR="00E5588F" w:rsidRPr="002233FE">
        <w:rPr>
          <w:rFonts w:ascii="HG丸ｺﾞｼｯｸM-PRO" w:eastAsia="HG丸ｺﾞｼｯｸM-PRO" w:hAnsi="HG丸ｺﾞｼｯｸM-PRO" w:cs="Times New Roman" w:hint="eastAsia"/>
          <w:color w:val="auto"/>
          <w:sz w:val="21"/>
          <w:szCs w:val="21"/>
        </w:rPr>
        <w:t>事業者</w:t>
      </w:r>
      <w:r w:rsidR="005A3DCC" w:rsidRPr="002233FE">
        <w:rPr>
          <w:rFonts w:ascii="HG丸ｺﾞｼｯｸM-PRO" w:eastAsia="HG丸ｺﾞｼｯｸM-PRO" w:hAnsi="HG丸ｺﾞｼｯｸM-PRO" w:cs="Times New Roman" w:hint="eastAsia"/>
          <w:color w:val="auto"/>
          <w:sz w:val="21"/>
          <w:szCs w:val="21"/>
        </w:rPr>
        <w:t>の負担と</w:t>
      </w:r>
      <w:r w:rsidR="00672165" w:rsidRPr="002233FE">
        <w:rPr>
          <w:rFonts w:ascii="HG丸ｺﾞｼｯｸM-PRO" w:eastAsia="HG丸ｺﾞｼｯｸM-PRO" w:hAnsi="HG丸ｺﾞｼｯｸM-PRO" w:cs="Times New Roman" w:hint="eastAsia"/>
          <w:color w:val="auto"/>
          <w:sz w:val="21"/>
          <w:szCs w:val="21"/>
        </w:rPr>
        <w:t>する</w:t>
      </w:r>
      <w:r w:rsidR="005A3DCC" w:rsidRPr="002233FE">
        <w:rPr>
          <w:rFonts w:ascii="HG丸ｺﾞｼｯｸM-PRO" w:eastAsia="HG丸ｺﾞｼｯｸM-PRO" w:hAnsi="HG丸ｺﾞｼｯｸM-PRO" w:cs="Times New Roman" w:hint="eastAsia"/>
          <w:color w:val="auto"/>
          <w:sz w:val="21"/>
          <w:szCs w:val="21"/>
        </w:rPr>
        <w:t>。また、提出された</w:t>
      </w:r>
      <w:r w:rsidR="000813EF" w:rsidRPr="002233FE">
        <w:rPr>
          <w:rFonts w:ascii="HG丸ｺﾞｼｯｸM-PRO" w:eastAsia="HG丸ｺﾞｼｯｸM-PRO" w:hAnsi="HG丸ｺﾞｼｯｸM-PRO" w:cs="Times New Roman" w:hint="eastAsia"/>
          <w:color w:val="auto"/>
          <w:sz w:val="21"/>
          <w:szCs w:val="21"/>
        </w:rPr>
        <w:t>提案書等</w:t>
      </w:r>
      <w:r w:rsidR="005A3DCC" w:rsidRPr="002233FE">
        <w:rPr>
          <w:rFonts w:ascii="HG丸ｺﾞｼｯｸM-PRO" w:eastAsia="HG丸ｺﾞｼｯｸM-PRO" w:hAnsi="HG丸ｺﾞｼｯｸM-PRO" w:cs="Times New Roman" w:hint="eastAsia"/>
          <w:color w:val="auto"/>
          <w:sz w:val="21"/>
          <w:szCs w:val="21"/>
        </w:rPr>
        <w:t>は</w:t>
      </w:r>
      <w:r w:rsidR="008A7F47" w:rsidRPr="002233FE">
        <w:rPr>
          <w:rFonts w:ascii="HG丸ｺﾞｼｯｸM-PRO" w:eastAsia="HG丸ｺﾞｼｯｸM-PRO" w:hAnsi="HG丸ｺﾞｼｯｸM-PRO" w:cs="Times New Roman" w:hint="eastAsia"/>
          <w:color w:val="auto"/>
          <w:sz w:val="21"/>
          <w:szCs w:val="21"/>
        </w:rPr>
        <w:t>発注者</w:t>
      </w:r>
      <w:r w:rsidRPr="002233FE">
        <w:rPr>
          <w:rFonts w:ascii="HG丸ｺﾞｼｯｸM-PRO" w:eastAsia="HG丸ｺﾞｼｯｸM-PRO" w:hAnsi="HG丸ｺﾞｼｯｸM-PRO" w:cs="Times New Roman" w:hint="eastAsia"/>
          <w:color w:val="auto"/>
          <w:sz w:val="21"/>
          <w:szCs w:val="21"/>
        </w:rPr>
        <w:t>に帰属するものとし返却し</w:t>
      </w:r>
      <w:r w:rsidR="00672165" w:rsidRPr="002233FE">
        <w:rPr>
          <w:rFonts w:ascii="HG丸ｺﾞｼｯｸM-PRO" w:eastAsia="HG丸ｺﾞｼｯｸM-PRO" w:hAnsi="HG丸ｺﾞｼｯｸM-PRO" w:cs="Times New Roman" w:hint="eastAsia"/>
          <w:color w:val="auto"/>
          <w:sz w:val="21"/>
          <w:szCs w:val="21"/>
        </w:rPr>
        <w:t>ない</w:t>
      </w:r>
      <w:r w:rsidRPr="002233FE">
        <w:rPr>
          <w:rFonts w:ascii="HG丸ｺﾞｼｯｸM-PRO" w:eastAsia="HG丸ｺﾞｼｯｸM-PRO" w:hAnsi="HG丸ｺﾞｼｯｸM-PRO" w:cs="Times New Roman" w:hint="eastAsia"/>
          <w:color w:val="auto"/>
          <w:sz w:val="21"/>
          <w:szCs w:val="21"/>
        </w:rPr>
        <w:t>。なお、これらの書類は審査目的以外には使用し</w:t>
      </w:r>
      <w:r w:rsidR="00672165" w:rsidRPr="002233FE">
        <w:rPr>
          <w:rFonts w:ascii="HG丸ｺﾞｼｯｸM-PRO" w:eastAsia="HG丸ｺﾞｼｯｸM-PRO" w:hAnsi="HG丸ｺﾞｼｯｸM-PRO" w:cs="Times New Roman" w:hint="eastAsia"/>
          <w:color w:val="auto"/>
          <w:sz w:val="21"/>
          <w:szCs w:val="21"/>
        </w:rPr>
        <w:t>ない</w:t>
      </w:r>
      <w:r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color w:val="auto"/>
          <w:sz w:val="21"/>
          <w:szCs w:val="21"/>
        </w:rPr>
        <w:t xml:space="preserve"> </w:t>
      </w:r>
    </w:p>
    <w:p w14:paraId="3D614606" w14:textId="2C51A930" w:rsidR="00056BD0" w:rsidRPr="00B81D8C" w:rsidRDefault="005E08F0" w:rsidP="00940FC1">
      <w:pPr>
        <w:pStyle w:val="Default"/>
        <w:ind w:leftChars="99" w:left="647" w:hangingChars="209" w:hanging="439"/>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cs="Times New Roman" w:hint="eastAsia"/>
          <w:color w:val="auto"/>
          <w:sz w:val="21"/>
          <w:szCs w:val="21"/>
        </w:rPr>
        <w:t>（３）最優秀提案者は、採用された提案書の内容が、契約書</w:t>
      </w:r>
      <w:r w:rsidR="00D314EB" w:rsidRPr="00B81D8C">
        <w:rPr>
          <w:rFonts w:ascii="HG丸ｺﾞｼｯｸM-PRO" w:eastAsia="HG丸ｺﾞｼｯｸM-PRO" w:hAnsi="HG丸ｺﾞｼｯｸM-PRO" w:cs="Times New Roman" w:hint="eastAsia"/>
          <w:color w:val="auto"/>
          <w:sz w:val="21"/>
          <w:szCs w:val="21"/>
        </w:rPr>
        <w:t>（案）</w:t>
      </w:r>
      <w:r w:rsidRPr="00B81D8C">
        <w:rPr>
          <w:rFonts w:ascii="HG丸ｺﾞｼｯｸM-PRO" w:eastAsia="HG丸ｺﾞｼｯｸM-PRO" w:hAnsi="HG丸ｺﾞｼｯｸM-PRO" w:cs="Times New Roman" w:hint="eastAsia"/>
          <w:color w:val="auto"/>
          <w:sz w:val="21"/>
          <w:szCs w:val="21"/>
        </w:rPr>
        <w:t>及び</w:t>
      </w:r>
      <w:r w:rsidR="00D314EB" w:rsidRPr="00B81D8C">
        <w:rPr>
          <w:rFonts w:ascii="HG丸ｺﾞｼｯｸM-PRO" w:eastAsia="HG丸ｺﾞｼｯｸM-PRO" w:hAnsi="HG丸ｺﾞｼｯｸM-PRO" w:hint="eastAsia"/>
          <w:color w:val="auto"/>
          <w:sz w:val="21"/>
          <w:szCs w:val="21"/>
        </w:rPr>
        <w:t>仕様書(案)</w:t>
      </w:r>
      <w:r w:rsidRPr="00B81D8C">
        <w:rPr>
          <w:rFonts w:ascii="HG丸ｺﾞｼｯｸM-PRO" w:eastAsia="HG丸ｺﾞｼｯｸM-PRO" w:hAnsi="HG丸ｺﾞｼｯｸM-PRO" w:cs="Times New Roman" w:hint="eastAsia"/>
          <w:color w:val="auto"/>
          <w:sz w:val="21"/>
          <w:szCs w:val="21"/>
        </w:rPr>
        <w:t>の要件を満たさない場合は、</w:t>
      </w:r>
      <w:r w:rsidR="00D314EB" w:rsidRPr="00B81D8C">
        <w:rPr>
          <w:rFonts w:ascii="HG丸ｺﾞｼｯｸM-PRO" w:eastAsia="HG丸ｺﾞｼｯｸM-PRO" w:hAnsi="HG丸ｺﾞｼｯｸM-PRO" w:cs="Times New Roman" w:hint="eastAsia"/>
          <w:color w:val="auto"/>
          <w:sz w:val="21"/>
          <w:szCs w:val="21"/>
        </w:rPr>
        <w:t>契約書（案</w:t>
      </w:r>
      <w:r w:rsidR="008A7F47" w:rsidRPr="00B81D8C">
        <w:rPr>
          <w:rFonts w:ascii="HG丸ｺﾞｼｯｸM-PRO" w:eastAsia="HG丸ｺﾞｼｯｸM-PRO" w:hAnsi="HG丸ｺﾞｼｯｸM-PRO" w:cs="Times New Roman" w:hint="eastAsia"/>
          <w:color w:val="auto"/>
          <w:sz w:val="21"/>
          <w:szCs w:val="21"/>
        </w:rPr>
        <w:t>１</w:t>
      </w:r>
      <w:r w:rsidR="00D314EB" w:rsidRPr="00B81D8C">
        <w:rPr>
          <w:rFonts w:ascii="HG丸ｺﾞｼｯｸM-PRO" w:eastAsia="HG丸ｺﾞｼｯｸM-PRO" w:hAnsi="HG丸ｺﾞｼｯｸM-PRO" w:cs="Times New Roman" w:hint="eastAsia"/>
          <w:color w:val="auto"/>
          <w:sz w:val="21"/>
          <w:szCs w:val="21"/>
        </w:rPr>
        <w:t>）</w:t>
      </w:r>
      <w:r w:rsidR="008A7F47" w:rsidRPr="00B81D8C">
        <w:rPr>
          <w:rFonts w:ascii="HG丸ｺﾞｼｯｸM-PRO" w:eastAsia="HG丸ｺﾞｼｯｸM-PRO" w:hAnsi="HG丸ｺﾞｼｯｸM-PRO" w:cs="Times New Roman" w:hint="eastAsia"/>
          <w:color w:val="auto"/>
          <w:sz w:val="21"/>
          <w:szCs w:val="21"/>
        </w:rPr>
        <w:t>、（案２）</w:t>
      </w:r>
      <w:r w:rsidRPr="00B81D8C">
        <w:rPr>
          <w:rFonts w:ascii="HG丸ｺﾞｼｯｸM-PRO" w:eastAsia="HG丸ｺﾞｼｯｸM-PRO" w:hAnsi="HG丸ｺﾞｼｯｸM-PRO" w:cs="Times New Roman" w:hint="eastAsia"/>
          <w:color w:val="auto"/>
          <w:sz w:val="21"/>
          <w:szCs w:val="21"/>
        </w:rPr>
        <w:t>及び</w:t>
      </w:r>
      <w:r w:rsidR="00D314EB" w:rsidRPr="00B81D8C">
        <w:rPr>
          <w:rFonts w:ascii="HG丸ｺﾞｼｯｸM-PRO" w:eastAsia="HG丸ｺﾞｼｯｸM-PRO" w:hAnsi="HG丸ｺﾞｼｯｸM-PRO" w:hint="eastAsia"/>
          <w:color w:val="auto"/>
          <w:sz w:val="21"/>
          <w:szCs w:val="21"/>
        </w:rPr>
        <w:t>仕様書(案)</w:t>
      </w:r>
      <w:r w:rsidRPr="00B81D8C">
        <w:rPr>
          <w:rFonts w:ascii="HG丸ｺﾞｼｯｸM-PRO" w:eastAsia="HG丸ｺﾞｼｯｸM-PRO" w:hAnsi="HG丸ｺﾞｼｯｸM-PRO" w:cs="Times New Roman" w:hint="eastAsia"/>
          <w:color w:val="auto"/>
          <w:sz w:val="21"/>
          <w:szCs w:val="21"/>
        </w:rPr>
        <w:t>の要件に基づき、業務を実施する責任を負うものとする。</w:t>
      </w:r>
    </w:p>
    <w:p w14:paraId="57C82720" w14:textId="2C12876D" w:rsidR="0067786D" w:rsidRPr="002233FE" w:rsidRDefault="0067786D" w:rsidP="00940FC1">
      <w:pPr>
        <w:pStyle w:val="Default"/>
        <w:ind w:leftChars="99" w:left="647" w:hangingChars="209" w:hanging="439"/>
        <w:jc w:val="both"/>
        <w:rPr>
          <w:rFonts w:ascii="HG丸ｺﾞｼｯｸM-PRO" w:eastAsia="HG丸ｺﾞｼｯｸM-PRO" w:hAnsi="HG丸ｺﾞｼｯｸM-PRO" w:cs="Times New Roman"/>
          <w:color w:val="auto"/>
          <w:sz w:val="21"/>
          <w:szCs w:val="21"/>
        </w:rPr>
      </w:pPr>
      <w:r w:rsidRPr="00B81D8C">
        <w:rPr>
          <w:rFonts w:ascii="HG丸ｺﾞｼｯｸM-PRO" w:eastAsia="HG丸ｺﾞｼｯｸM-PRO" w:hAnsi="HG丸ｺﾞｼｯｸM-PRO" w:hint="eastAsia"/>
          <w:color w:val="auto"/>
          <w:sz w:val="21"/>
          <w:szCs w:val="21"/>
        </w:rPr>
        <w:t>（</w:t>
      </w:r>
      <w:r w:rsidR="005E08F0" w:rsidRPr="00B81D8C">
        <w:rPr>
          <w:rFonts w:ascii="HG丸ｺﾞｼｯｸM-PRO" w:eastAsia="HG丸ｺﾞｼｯｸM-PRO" w:hAnsi="HG丸ｺﾞｼｯｸM-PRO" w:hint="eastAsia"/>
          <w:color w:val="auto"/>
          <w:sz w:val="21"/>
          <w:szCs w:val="21"/>
        </w:rPr>
        <w:t>４）</w:t>
      </w:r>
      <w:r w:rsidR="00267A04" w:rsidRPr="00B81D8C">
        <w:rPr>
          <w:rFonts w:ascii="HG丸ｺﾞｼｯｸM-PRO" w:eastAsia="HG丸ｺﾞｼｯｸM-PRO" w:hAnsi="HG丸ｺﾞｼｯｸM-PRO" w:hint="eastAsia"/>
          <w:color w:val="auto"/>
          <w:sz w:val="21"/>
          <w:szCs w:val="21"/>
        </w:rPr>
        <w:t>本</w:t>
      </w:r>
      <w:r w:rsidR="005E08F0" w:rsidRPr="00B81D8C">
        <w:rPr>
          <w:rFonts w:ascii="HG丸ｺﾞｼｯｸM-PRO" w:eastAsia="HG丸ｺﾞｼｯｸM-PRO" w:hAnsi="HG丸ｺﾞｼｯｸM-PRO" w:cs="Times New Roman" w:hint="eastAsia"/>
          <w:color w:val="auto"/>
          <w:sz w:val="21"/>
          <w:szCs w:val="21"/>
        </w:rPr>
        <w:t>要項</w:t>
      </w:r>
      <w:r w:rsidR="005A3DCC" w:rsidRPr="00B81D8C">
        <w:rPr>
          <w:rFonts w:ascii="HG丸ｺﾞｼｯｸM-PRO" w:eastAsia="HG丸ｺﾞｼｯｸM-PRO" w:hAnsi="HG丸ｺﾞｼｯｸM-PRO" w:cs="Times New Roman" w:hint="eastAsia"/>
          <w:color w:val="auto"/>
          <w:sz w:val="21"/>
          <w:szCs w:val="21"/>
        </w:rPr>
        <w:t>に定めのない事項</w:t>
      </w:r>
      <w:r w:rsidR="009067D8" w:rsidRPr="00B81D8C">
        <w:rPr>
          <w:rFonts w:ascii="HG丸ｺﾞｼｯｸM-PRO" w:eastAsia="HG丸ｺﾞｼｯｸM-PRO" w:hAnsi="HG丸ｺﾞｼｯｸM-PRO" w:cs="Times New Roman" w:hint="eastAsia"/>
          <w:color w:val="auto"/>
          <w:sz w:val="21"/>
          <w:szCs w:val="21"/>
        </w:rPr>
        <w:t>又は</w:t>
      </w:r>
      <w:r w:rsidR="00267A04" w:rsidRPr="00B81D8C">
        <w:rPr>
          <w:rFonts w:ascii="HG丸ｺﾞｼｯｸM-PRO" w:eastAsia="HG丸ｺﾞｼｯｸM-PRO" w:hAnsi="HG丸ｺﾞｼｯｸM-PRO" w:cs="Times New Roman" w:hint="eastAsia"/>
          <w:color w:val="auto"/>
          <w:sz w:val="21"/>
          <w:szCs w:val="21"/>
        </w:rPr>
        <w:t>疑義のあ</w:t>
      </w:r>
      <w:r w:rsidR="00267A04" w:rsidRPr="002233FE">
        <w:rPr>
          <w:rFonts w:ascii="HG丸ｺﾞｼｯｸM-PRO" w:eastAsia="HG丸ｺﾞｼｯｸM-PRO" w:hAnsi="HG丸ｺﾞｼｯｸM-PRO" w:cs="Times New Roman" w:hint="eastAsia"/>
          <w:color w:val="auto"/>
          <w:sz w:val="21"/>
          <w:szCs w:val="21"/>
        </w:rPr>
        <w:t>る事項</w:t>
      </w:r>
      <w:r w:rsidR="005A3DCC" w:rsidRPr="002233FE">
        <w:rPr>
          <w:rFonts w:ascii="HG丸ｺﾞｼｯｸM-PRO" w:eastAsia="HG丸ｺﾞｼｯｸM-PRO" w:hAnsi="HG丸ｺﾞｼｯｸM-PRO" w:cs="Times New Roman" w:hint="eastAsia"/>
          <w:color w:val="auto"/>
          <w:sz w:val="21"/>
          <w:szCs w:val="21"/>
        </w:rPr>
        <w:t>については、</w:t>
      </w:r>
      <w:r w:rsidR="008A7F47" w:rsidRPr="002233FE">
        <w:rPr>
          <w:rFonts w:ascii="HG丸ｺﾞｼｯｸM-PRO" w:eastAsia="HG丸ｺﾞｼｯｸM-PRO" w:hAnsi="HG丸ｺﾞｼｯｸM-PRO" w:cs="Times New Roman" w:hint="eastAsia"/>
          <w:color w:val="auto"/>
          <w:sz w:val="21"/>
          <w:szCs w:val="21"/>
        </w:rPr>
        <w:t>発注者</w:t>
      </w:r>
      <w:r w:rsidRPr="002233FE">
        <w:rPr>
          <w:rFonts w:ascii="HG丸ｺﾞｼｯｸM-PRO" w:eastAsia="HG丸ｺﾞｼｯｸM-PRO" w:hAnsi="HG丸ｺﾞｼｯｸM-PRO" w:cs="Times New Roman" w:hint="eastAsia"/>
          <w:color w:val="auto"/>
          <w:sz w:val="21"/>
          <w:szCs w:val="21"/>
        </w:rPr>
        <w:t>と協議の上、決定するものと</w:t>
      </w:r>
      <w:r w:rsidR="007C5519" w:rsidRPr="002233FE">
        <w:rPr>
          <w:rFonts w:ascii="HG丸ｺﾞｼｯｸM-PRO" w:eastAsia="HG丸ｺﾞｼｯｸM-PRO" w:hAnsi="HG丸ｺﾞｼｯｸM-PRO" w:cs="Times New Roman" w:hint="eastAsia"/>
          <w:color w:val="auto"/>
          <w:sz w:val="21"/>
          <w:szCs w:val="21"/>
        </w:rPr>
        <w:t>する</w:t>
      </w:r>
      <w:r w:rsidRPr="002233FE">
        <w:rPr>
          <w:rFonts w:ascii="HG丸ｺﾞｼｯｸM-PRO" w:eastAsia="HG丸ｺﾞｼｯｸM-PRO" w:hAnsi="HG丸ｺﾞｼｯｸM-PRO" w:cs="Times New Roman" w:hint="eastAsia"/>
          <w:color w:val="auto"/>
          <w:sz w:val="21"/>
          <w:szCs w:val="21"/>
        </w:rPr>
        <w:t>。</w:t>
      </w:r>
    </w:p>
    <w:p w14:paraId="3400BC24" w14:textId="55982D38" w:rsidR="002233FE" w:rsidRPr="002233FE" w:rsidRDefault="002233FE" w:rsidP="00940FC1">
      <w:pPr>
        <w:ind w:left="735" w:hangingChars="350" w:hanging="735"/>
        <w:rPr>
          <w:rFonts w:ascii="HG丸ｺﾞｼｯｸM-PRO" w:eastAsia="HG丸ｺﾞｼｯｸM-PRO" w:hAnsi="HG丸ｺﾞｼｯｸM-PRO"/>
          <w:szCs w:val="21"/>
          <w:highlight w:val="yellow"/>
        </w:rPr>
      </w:pPr>
      <w:r w:rsidRPr="002233FE">
        <w:rPr>
          <w:rFonts w:ascii="HG丸ｺﾞｼｯｸM-PRO" w:eastAsia="HG丸ｺﾞｼｯｸM-PRO" w:hAnsi="HG丸ｺﾞｼｯｸM-PRO" w:hint="eastAsia"/>
          <w:szCs w:val="21"/>
        </w:rPr>
        <w:t xml:space="preserve">　</w:t>
      </w:r>
      <w:r w:rsidRPr="00E06A7C">
        <w:rPr>
          <w:rFonts w:ascii="HG丸ｺﾞｼｯｸM-PRO" w:eastAsia="HG丸ｺﾞｼｯｸM-PRO" w:hAnsi="HG丸ｺﾞｼｯｸM-PRO" w:hint="eastAsia"/>
          <w:szCs w:val="21"/>
        </w:rPr>
        <w:t>（５）共済組合に加入の独立行政法人（病院機構他３法人）との契約については、</w:t>
      </w:r>
      <w:r w:rsidR="00940FC1" w:rsidRPr="00E06A7C">
        <w:rPr>
          <w:rFonts w:ascii="HG丸ｺﾞｼｯｸM-PRO" w:eastAsia="HG丸ｺﾞｼｯｸM-PRO" w:hAnsi="HG丸ｺﾞｼｯｸM-PRO" w:hint="eastAsia"/>
          <w:szCs w:val="21"/>
        </w:rPr>
        <w:t>各</w:t>
      </w:r>
      <w:r w:rsidRPr="00E06A7C">
        <w:rPr>
          <w:rFonts w:ascii="HG丸ｺﾞｼｯｸM-PRO" w:eastAsia="HG丸ｺﾞｼｯｸM-PRO" w:hAnsi="HG丸ｺﾞｼｯｸM-PRO" w:hint="eastAsia"/>
          <w:szCs w:val="21"/>
        </w:rPr>
        <w:t>独立行政法人の意向等を踏まえ、別途協議する。</w:t>
      </w:r>
    </w:p>
    <w:p w14:paraId="147DB276" w14:textId="77777777" w:rsidR="001130F2" w:rsidRPr="001130F2" w:rsidRDefault="001130F2" w:rsidP="001130F2">
      <w:pPr>
        <w:pStyle w:val="Default"/>
        <w:ind w:left="620" w:hanging="620"/>
        <w:jc w:val="both"/>
        <w:rPr>
          <w:rFonts w:ascii="HG丸ｺﾞｼｯｸM-PRO" w:eastAsia="HG丸ｺﾞｼｯｸM-PRO" w:hAnsi="HG丸ｺﾞｼｯｸM-PRO" w:cs="Times New Roman"/>
          <w:color w:val="auto"/>
        </w:rPr>
      </w:pPr>
    </w:p>
    <w:p w14:paraId="0F68A7EE" w14:textId="7794C854" w:rsidR="0067786D" w:rsidRPr="002233FE" w:rsidRDefault="001130F2" w:rsidP="0067786D">
      <w:pPr>
        <w:pStyle w:val="Default"/>
        <w:ind w:left="620" w:hanging="620"/>
        <w:jc w:val="both"/>
        <w:rPr>
          <w:rFonts w:ascii="HG丸ｺﾞｼｯｸM-PRO" w:eastAsia="HG丸ｺﾞｼｯｸM-PRO" w:hAnsi="HG丸ｺﾞｼｯｸM-PRO" w:cs="Times New Roman"/>
          <w:color w:val="auto"/>
          <w:sz w:val="21"/>
          <w:szCs w:val="21"/>
        </w:rPr>
      </w:pPr>
      <w:r w:rsidRPr="00635E81">
        <w:rPr>
          <w:rFonts w:ascii="HG丸ｺﾞｼｯｸM-PRO" w:eastAsia="HG丸ｺﾞｼｯｸM-PRO" w:hAnsi="HG丸ｺﾞｼｯｸM-PRO" w:cs="Times New Roman" w:hint="eastAsia"/>
          <w:color w:val="auto"/>
          <w:sz w:val="21"/>
          <w:szCs w:val="21"/>
        </w:rPr>
        <w:t>１６</w:t>
      </w:r>
      <w:r w:rsidR="007B3CED" w:rsidRPr="002233FE">
        <w:rPr>
          <w:rFonts w:ascii="HG丸ｺﾞｼｯｸM-PRO" w:eastAsia="HG丸ｺﾞｼｯｸM-PRO" w:hAnsi="HG丸ｺﾞｼｯｸM-PRO" w:cs="Times New Roman" w:hint="eastAsia"/>
          <w:color w:val="auto"/>
          <w:sz w:val="21"/>
          <w:szCs w:val="21"/>
        </w:rPr>
        <w:t xml:space="preserve">　提出先及び</w:t>
      </w:r>
      <w:r w:rsidR="0067786D" w:rsidRPr="002233FE">
        <w:rPr>
          <w:rFonts w:ascii="HG丸ｺﾞｼｯｸM-PRO" w:eastAsia="HG丸ｺﾞｼｯｸM-PRO" w:hAnsi="HG丸ｺﾞｼｯｸM-PRO" w:cs="Times New Roman" w:hint="eastAsia"/>
          <w:color w:val="auto"/>
          <w:sz w:val="21"/>
          <w:szCs w:val="21"/>
        </w:rPr>
        <w:t>連絡先</w:t>
      </w:r>
      <w:r w:rsidR="0067786D" w:rsidRPr="002233FE">
        <w:rPr>
          <w:rFonts w:ascii="HG丸ｺﾞｼｯｸM-PRO" w:eastAsia="HG丸ｺﾞｼｯｸM-PRO" w:hAnsi="HG丸ｺﾞｼｯｸM-PRO" w:cs="Times New Roman"/>
          <w:color w:val="auto"/>
          <w:sz w:val="21"/>
          <w:szCs w:val="21"/>
        </w:rPr>
        <w:t xml:space="preserve"> </w:t>
      </w:r>
    </w:p>
    <w:p w14:paraId="3CFF100E" w14:textId="662540F8" w:rsidR="0067786D" w:rsidRPr="002233FE" w:rsidRDefault="002F6FC2" w:rsidP="00940FC1">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地方職員共済組合大阪府支部</w:t>
      </w:r>
      <w:r w:rsidR="00940FC1">
        <w:rPr>
          <w:rFonts w:ascii="HG丸ｺﾞｼｯｸM-PRO" w:eastAsia="HG丸ｺﾞｼｯｸM-PRO" w:hAnsi="HG丸ｺﾞｼｯｸM-PRO" w:cs="Times New Roman" w:hint="eastAsia"/>
          <w:color w:val="auto"/>
          <w:sz w:val="21"/>
          <w:szCs w:val="21"/>
        </w:rPr>
        <w:t>（大阪府総務部総務サービス課内）</w:t>
      </w:r>
    </w:p>
    <w:p w14:paraId="2017C493" w14:textId="15567709" w:rsidR="0067786D" w:rsidRPr="002233FE" w:rsidRDefault="0067786D" w:rsidP="00940FC1">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住</w:t>
      </w:r>
      <w:r w:rsidR="004F0674">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所</w:t>
      </w:r>
      <w:r w:rsidRPr="002233FE">
        <w:rPr>
          <w:rFonts w:ascii="HG丸ｺﾞｼｯｸM-PRO" w:eastAsia="HG丸ｺﾞｼｯｸM-PRO" w:hAnsi="HG丸ｺﾞｼｯｸM-PRO" w:cs="Times New Roman"/>
          <w:color w:val="auto"/>
          <w:sz w:val="21"/>
          <w:szCs w:val="21"/>
        </w:rPr>
        <w:t xml:space="preserve"> </w:t>
      </w:r>
      <w:r w:rsidR="00DE56DB" w:rsidRPr="002233FE">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w:t>
      </w:r>
      <w:r w:rsidRPr="002233FE">
        <w:rPr>
          <w:rFonts w:ascii="HG丸ｺﾞｼｯｸM-PRO" w:eastAsia="HG丸ｺﾞｼｯｸM-PRO" w:hAnsi="HG丸ｺﾞｼｯｸM-PRO" w:cs="Times New Roman"/>
          <w:color w:val="auto"/>
          <w:sz w:val="21"/>
          <w:szCs w:val="21"/>
        </w:rPr>
        <w:t xml:space="preserve">540-0008 </w:t>
      </w:r>
      <w:r w:rsidRPr="002233FE">
        <w:rPr>
          <w:rFonts w:ascii="HG丸ｺﾞｼｯｸM-PRO" w:eastAsia="HG丸ｺﾞｼｯｸM-PRO" w:hAnsi="HG丸ｺﾞｼｯｸM-PRO" w:cs="Times New Roman" w:hint="eastAsia"/>
          <w:color w:val="auto"/>
          <w:sz w:val="21"/>
          <w:szCs w:val="21"/>
        </w:rPr>
        <w:t>大阪市中央区大手前</w:t>
      </w:r>
      <w:r w:rsidR="00DE56DB" w:rsidRPr="002233FE">
        <w:rPr>
          <w:rFonts w:ascii="HG丸ｺﾞｼｯｸM-PRO" w:eastAsia="HG丸ｺﾞｼｯｸM-PRO" w:hAnsi="HG丸ｺﾞｼｯｸM-PRO" w:cs="Times New Roman" w:hint="eastAsia"/>
          <w:color w:val="auto"/>
          <w:sz w:val="21"/>
          <w:szCs w:val="21"/>
        </w:rPr>
        <w:t>3-1-43</w:t>
      </w:r>
      <w:r w:rsidRPr="002233FE">
        <w:rPr>
          <w:rFonts w:ascii="HG丸ｺﾞｼｯｸM-PRO" w:eastAsia="HG丸ｺﾞｼｯｸM-PRO" w:hAnsi="HG丸ｺﾞｼｯｸM-PRO" w:cs="Times New Roman"/>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大阪</w:t>
      </w:r>
      <w:r w:rsidR="002F6FC2" w:rsidRPr="002233FE">
        <w:rPr>
          <w:rFonts w:ascii="HG丸ｺﾞｼｯｸM-PRO" w:eastAsia="HG丸ｺﾞｼｯｸM-PRO" w:hAnsi="HG丸ｺﾞｼｯｸM-PRO" w:cs="Times New Roman" w:hint="eastAsia"/>
          <w:color w:val="auto"/>
          <w:sz w:val="21"/>
          <w:szCs w:val="21"/>
        </w:rPr>
        <w:t>府</w:t>
      </w:r>
      <w:r w:rsidR="00317E5A" w:rsidRPr="002233FE">
        <w:rPr>
          <w:rFonts w:ascii="HG丸ｺﾞｼｯｸM-PRO" w:eastAsia="HG丸ｺﾞｼｯｸM-PRO" w:hAnsi="HG丸ｺﾞｼｯｸM-PRO" w:cs="Times New Roman" w:hint="eastAsia"/>
          <w:color w:val="auto"/>
          <w:sz w:val="21"/>
          <w:szCs w:val="21"/>
        </w:rPr>
        <w:t>庁</w:t>
      </w:r>
      <w:r w:rsidR="0091460F" w:rsidRPr="002233FE">
        <w:rPr>
          <w:rFonts w:ascii="HG丸ｺﾞｼｯｸM-PRO" w:eastAsia="HG丸ｺﾞｼｯｸM-PRO" w:hAnsi="HG丸ｺﾞｼｯｸM-PRO" w:cs="Times New Roman" w:hint="eastAsia"/>
          <w:color w:val="auto"/>
          <w:sz w:val="21"/>
          <w:szCs w:val="21"/>
        </w:rPr>
        <w:t>新</w:t>
      </w:r>
      <w:r w:rsidR="002F6FC2" w:rsidRPr="002233FE">
        <w:rPr>
          <w:rFonts w:ascii="HG丸ｺﾞｼｯｸM-PRO" w:eastAsia="HG丸ｺﾞｼｯｸM-PRO" w:hAnsi="HG丸ｺﾞｼｯｸM-PRO" w:cs="Times New Roman" w:hint="eastAsia"/>
          <w:color w:val="auto"/>
          <w:sz w:val="21"/>
          <w:szCs w:val="21"/>
        </w:rPr>
        <w:t>別館</w:t>
      </w:r>
      <w:r w:rsidR="0091460F" w:rsidRPr="002233FE">
        <w:rPr>
          <w:rFonts w:ascii="HG丸ｺﾞｼｯｸM-PRO" w:eastAsia="HG丸ｺﾞｼｯｸM-PRO" w:hAnsi="HG丸ｺﾞｼｯｸM-PRO" w:cs="Times New Roman" w:hint="eastAsia"/>
          <w:color w:val="auto"/>
          <w:sz w:val="21"/>
          <w:szCs w:val="21"/>
        </w:rPr>
        <w:t>南館</w:t>
      </w:r>
      <w:r w:rsidR="00DE56DB" w:rsidRPr="002233FE">
        <w:rPr>
          <w:rFonts w:ascii="HG丸ｺﾞｼｯｸM-PRO" w:eastAsia="HG丸ｺﾞｼｯｸM-PRO" w:hAnsi="HG丸ｺﾞｼｯｸM-PRO" w:cs="Times New Roman" w:hint="eastAsia"/>
          <w:color w:val="auto"/>
          <w:sz w:val="21"/>
          <w:szCs w:val="21"/>
        </w:rPr>
        <w:t>7</w:t>
      </w:r>
      <w:r w:rsidRPr="002233FE">
        <w:rPr>
          <w:rFonts w:ascii="HG丸ｺﾞｼｯｸM-PRO" w:eastAsia="HG丸ｺﾞｼｯｸM-PRO" w:hAnsi="HG丸ｺﾞｼｯｸM-PRO" w:cs="Times New Roman" w:hint="eastAsia"/>
          <w:color w:val="auto"/>
          <w:sz w:val="21"/>
          <w:szCs w:val="21"/>
        </w:rPr>
        <w:t>階</w:t>
      </w:r>
    </w:p>
    <w:p w14:paraId="4ADD0CED" w14:textId="3121486C" w:rsidR="0067786D" w:rsidRPr="002233FE" w:rsidRDefault="0067786D" w:rsidP="00940FC1">
      <w:pPr>
        <w:pStyle w:val="Default"/>
        <w:ind w:firstLineChars="200" w:firstLine="420"/>
        <w:rPr>
          <w:rFonts w:ascii="HG丸ｺﾞｼｯｸM-PRO" w:eastAsia="HG丸ｺﾞｼｯｸM-PRO" w:hAnsi="HG丸ｺﾞｼｯｸM-PRO" w:cs="Times New Roman"/>
          <w:color w:val="auto"/>
          <w:sz w:val="21"/>
          <w:szCs w:val="21"/>
        </w:rPr>
      </w:pPr>
      <w:r w:rsidRPr="002233FE">
        <w:rPr>
          <w:rFonts w:ascii="HG丸ｺﾞｼｯｸM-PRO" w:eastAsia="HG丸ｺﾞｼｯｸM-PRO" w:hAnsi="HG丸ｺﾞｼｯｸM-PRO" w:cs="Times New Roman" w:hint="eastAsia"/>
          <w:color w:val="auto"/>
          <w:sz w:val="21"/>
          <w:szCs w:val="21"/>
        </w:rPr>
        <w:t>電</w:t>
      </w:r>
      <w:r w:rsidR="004F0674">
        <w:rPr>
          <w:rFonts w:ascii="HG丸ｺﾞｼｯｸM-PRO" w:eastAsia="HG丸ｺﾞｼｯｸM-PRO" w:hAnsi="HG丸ｺﾞｼｯｸM-PRO" w:cs="Times New Roman" w:hint="eastAsia"/>
          <w:color w:val="auto"/>
          <w:sz w:val="21"/>
          <w:szCs w:val="21"/>
        </w:rPr>
        <w:t xml:space="preserve">　</w:t>
      </w:r>
      <w:r w:rsidRPr="002233FE">
        <w:rPr>
          <w:rFonts w:ascii="HG丸ｺﾞｼｯｸM-PRO" w:eastAsia="HG丸ｺﾞｼｯｸM-PRO" w:hAnsi="HG丸ｺﾞｼｯｸM-PRO" w:cs="Times New Roman" w:hint="eastAsia"/>
          <w:color w:val="auto"/>
          <w:sz w:val="21"/>
          <w:szCs w:val="21"/>
        </w:rPr>
        <w:t>話</w:t>
      </w:r>
      <w:r w:rsidR="002F6FC2" w:rsidRPr="002233FE">
        <w:rPr>
          <w:rFonts w:ascii="HG丸ｺﾞｼｯｸM-PRO" w:eastAsia="HG丸ｺﾞｼｯｸM-PRO" w:hAnsi="HG丸ｺﾞｼｯｸM-PRO" w:cs="Times New Roman"/>
          <w:color w:val="auto"/>
          <w:sz w:val="21"/>
          <w:szCs w:val="21"/>
        </w:rPr>
        <w:t xml:space="preserve"> </w:t>
      </w:r>
      <w:r w:rsidR="00DE56DB" w:rsidRPr="002233FE">
        <w:rPr>
          <w:rFonts w:ascii="HG丸ｺﾞｼｯｸM-PRO" w:eastAsia="HG丸ｺﾞｼｯｸM-PRO" w:hAnsi="HG丸ｺﾞｼｯｸM-PRO" w:cs="Times New Roman" w:hint="eastAsia"/>
          <w:color w:val="auto"/>
          <w:sz w:val="21"/>
          <w:szCs w:val="21"/>
        </w:rPr>
        <w:t xml:space="preserve">　</w:t>
      </w:r>
      <w:r w:rsidR="002F6FC2" w:rsidRPr="002233FE">
        <w:rPr>
          <w:rFonts w:ascii="HG丸ｺﾞｼｯｸM-PRO" w:eastAsia="HG丸ｺﾞｼｯｸM-PRO" w:hAnsi="HG丸ｺﾞｼｯｸM-PRO" w:cs="Times New Roman"/>
          <w:color w:val="auto"/>
          <w:sz w:val="21"/>
          <w:szCs w:val="21"/>
        </w:rPr>
        <w:t>06-694</w:t>
      </w:r>
      <w:r w:rsidR="00317E5A" w:rsidRPr="002233FE">
        <w:rPr>
          <w:rFonts w:ascii="HG丸ｺﾞｼｯｸM-PRO" w:eastAsia="HG丸ｺﾞｼｯｸM-PRO" w:hAnsi="HG丸ｺﾞｼｯｸM-PRO" w:cs="Times New Roman" w:hint="eastAsia"/>
          <w:color w:val="auto"/>
          <w:sz w:val="21"/>
          <w:szCs w:val="21"/>
        </w:rPr>
        <w:t>4</w:t>
      </w:r>
      <w:r w:rsidR="002F6FC2" w:rsidRPr="002233FE">
        <w:rPr>
          <w:rFonts w:ascii="HG丸ｺﾞｼｯｸM-PRO" w:eastAsia="HG丸ｺﾞｼｯｸM-PRO" w:hAnsi="HG丸ｺﾞｼｯｸM-PRO" w:cs="Times New Roman"/>
          <w:color w:val="auto"/>
          <w:sz w:val="21"/>
          <w:szCs w:val="21"/>
        </w:rPr>
        <w:t>-</w:t>
      </w:r>
      <w:r w:rsidR="00317E5A" w:rsidRPr="002233FE">
        <w:rPr>
          <w:rFonts w:ascii="HG丸ｺﾞｼｯｸM-PRO" w:eastAsia="HG丸ｺﾞｼｯｸM-PRO" w:hAnsi="HG丸ｺﾞｼｯｸM-PRO" w:cs="Times New Roman" w:hint="eastAsia"/>
          <w:color w:val="auto"/>
          <w:sz w:val="21"/>
          <w:szCs w:val="21"/>
        </w:rPr>
        <w:t xml:space="preserve">6854　</w:t>
      </w:r>
      <w:r w:rsidR="002F6FC2" w:rsidRPr="002233FE">
        <w:rPr>
          <w:rFonts w:ascii="HG丸ｺﾞｼｯｸM-PRO" w:eastAsia="HG丸ｺﾞｼｯｸM-PRO" w:hAnsi="HG丸ｺﾞｼｯｸM-PRO" w:cs="Times New Roman"/>
          <w:color w:val="auto"/>
          <w:sz w:val="21"/>
          <w:szCs w:val="21"/>
        </w:rPr>
        <w:t>FAX 06-694</w:t>
      </w:r>
      <w:r w:rsidR="002F6FC2" w:rsidRPr="002233FE">
        <w:rPr>
          <w:rFonts w:ascii="HG丸ｺﾞｼｯｸM-PRO" w:eastAsia="HG丸ｺﾞｼｯｸM-PRO" w:hAnsi="HG丸ｺﾞｼｯｸM-PRO" w:cs="Times New Roman" w:hint="eastAsia"/>
          <w:color w:val="auto"/>
          <w:sz w:val="21"/>
          <w:szCs w:val="21"/>
        </w:rPr>
        <w:t>1</w:t>
      </w:r>
      <w:r w:rsidR="002F6FC2" w:rsidRPr="002233FE">
        <w:rPr>
          <w:rFonts w:ascii="HG丸ｺﾞｼｯｸM-PRO" w:eastAsia="HG丸ｺﾞｼｯｸM-PRO" w:hAnsi="HG丸ｺﾞｼｯｸM-PRO" w:cs="Times New Roman"/>
          <w:color w:val="auto"/>
          <w:sz w:val="21"/>
          <w:szCs w:val="21"/>
        </w:rPr>
        <w:t>-</w:t>
      </w:r>
      <w:r w:rsidR="002F6FC2" w:rsidRPr="002233FE">
        <w:rPr>
          <w:rFonts w:ascii="HG丸ｺﾞｼｯｸM-PRO" w:eastAsia="HG丸ｺﾞｼｯｸM-PRO" w:hAnsi="HG丸ｺﾞｼｯｸM-PRO" w:cs="Times New Roman" w:hint="eastAsia"/>
          <w:color w:val="auto"/>
          <w:sz w:val="21"/>
          <w:szCs w:val="21"/>
        </w:rPr>
        <w:t>9609</w:t>
      </w:r>
    </w:p>
    <w:p w14:paraId="1D45AB8E" w14:textId="48C47B3C" w:rsidR="004112AC" w:rsidRDefault="002F6FC2" w:rsidP="00940FC1">
      <w:pPr>
        <w:pStyle w:val="Default"/>
        <w:ind w:firstLineChars="200" w:firstLine="420"/>
        <w:rPr>
          <w:rFonts w:ascii="HG丸ｺﾞｼｯｸM-PRO" w:eastAsia="HG丸ｺﾞｼｯｸM-PRO" w:hAnsi="HG丸ｺﾞｼｯｸM-PRO"/>
          <w:sz w:val="21"/>
          <w:szCs w:val="21"/>
        </w:rPr>
      </w:pPr>
      <w:r w:rsidRPr="002233FE">
        <w:rPr>
          <w:rFonts w:ascii="HG丸ｺﾞｼｯｸM-PRO" w:eastAsia="HG丸ｺﾞｼｯｸM-PRO" w:hAnsi="HG丸ｺﾞｼｯｸM-PRO"/>
          <w:sz w:val="21"/>
          <w:szCs w:val="21"/>
        </w:rPr>
        <w:t xml:space="preserve">e-mail </w:t>
      </w:r>
      <w:r w:rsidR="00DE56DB" w:rsidRPr="002233FE">
        <w:rPr>
          <w:rFonts w:ascii="HG丸ｺﾞｼｯｸM-PRO" w:eastAsia="HG丸ｺﾞｼｯｸM-PRO" w:hAnsi="HG丸ｺﾞｼｯｸM-PRO" w:hint="eastAsia"/>
          <w:sz w:val="21"/>
          <w:szCs w:val="21"/>
        </w:rPr>
        <w:t xml:space="preserve">　</w:t>
      </w:r>
      <w:hyperlink r:id="rId9" w:history="1">
        <w:r w:rsidR="00657D18" w:rsidRPr="002233FE">
          <w:rPr>
            <w:rStyle w:val="a4"/>
            <w:rFonts w:ascii="HG丸ｺﾞｼｯｸM-PRO" w:eastAsia="HG丸ｺﾞｼｯｸM-PRO" w:hAnsi="HG丸ｺﾞｼｯｸM-PRO" w:hint="eastAsia"/>
            <w:sz w:val="21"/>
            <w:szCs w:val="21"/>
          </w:rPr>
          <w:t>somus-g04</w:t>
        </w:r>
        <w:r w:rsidR="00657D18" w:rsidRPr="002233FE">
          <w:rPr>
            <w:rStyle w:val="a4"/>
            <w:rFonts w:ascii="HG丸ｺﾞｼｯｸM-PRO" w:eastAsia="HG丸ｺﾞｼｯｸM-PRO" w:hAnsi="HG丸ｺﾞｼｯｸM-PRO"/>
            <w:sz w:val="21"/>
            <w:szCs w:val="21"/>
          </w:rPr>
          <w:t>@sbox.pref.osaka.lg.jp</w:t>
        </w:r>
      </w:hyperlink>
      <w:r w:rsidR="0067786D" w:rsidRPr="002233FE">
        <w:rPr>
          <w:rFonts w:ascii="HG丸ｺﾞｼｯｸM-PRO" w:eastAsia="HG丸ｺﾞｼｯｸM-PRO" w:hAnsi="HG丸ｺﾞｼｯｸM-PRO"/>
          <w:sz w:val="21"/>
          <w:szCs w:val="21"/>
        </w:rPr>
        <w:t xml:space="preserve"> </w:t>
      </w:r>
    </w:p>
    <w:p w14:paraId="34B8916D" w14:textId="27AFDA44" w:rsidR="00CE7F36" w:rsidRDefault="00CE7F36" w:rsidP="00940FC1">
      <w:pPr>
        <w:pStyle w:val="Default"/>
        <w:ind w:firstLineChars="200" w:firstLine="420"/>
        <w:rPr>
          <w:rFonts w:ascii="HG丸ｺﾞｼｯｸM-PRO" w:eastAsia="HG丸ｺﾞｼｯｸM-PRO" w:hAnsi="HG丸ｺﾞｼｯｸM-PRO"/>
          <w:sz w:val="21"/>
          <w:szCs w:val="21"/>
        </w:rPr>
      </w:pPr>
    </w:p>
    <w:p w14:paraId="519A9446" w14:textId="5362C484" w:rsidR="00CE7F36" w:rsidRDefault="00CE7F36" w:rsidP="001130F2">
      <w:pPr>
        <w:pStyle w:val="Default"/>
        <w:rPr>
          <w:rFonts w:ascii="HG丸ｺﾞｼｯｸM-PRO" w:eastAsia="HG丸ｺﾞｼｯｸM-PRO" w:hAnsi="HG丸ｺﾞｼｯｸM-PRO"/>
          <w:sz w:val="21"/>
          <w:szCs w:val="21"/>
        </w:rPr>
      </w:pPr>
    </w:p>
    <w:p w14:paraId="0F19D2F3" w14:textId="6CBE6354" w:rsidR="001130F2" w:rsidRDefault="001130F2" w:rsidP="001130F2">
      <w:pPr>
        <w:pStyle w:val="Default"/>
        <w:rPr>
          <w:rFonts w:ascii="HG丸ｺﾞｼｯｸM-PRO" w:eastAsia="HG丸ｺﾞｼｯｸM-PRO" w:hAnsi="HG丸ｺﾞｼｯｸM-PRO"/>
          <w:sz w:val="21"/>
          <w:szCs w:val="21"/>
        </w:rPr>
      </w:pPr>
    </w:p>
    <w:p w14:paraId="5EF5906A" w14:textId="0DB218F0" w:rsidR="001130F2" w:rsidRDefault="001130F2" w:rsidP="001130F2">
      <w:pPr>
        <w:pStyle w:val="Default"/>
        <w:rPr>
          <w:rFonts w:ascii="HG丸ｺﾞｼｯｸM-PRO" w:eastAsia="HG丸ｺﾞｼｯｸM-PRO" w:hAnsi="HG丸ｺﾞｼｯｸM-PRO"/>
          <w:sz w:val="21"/>
          <w:szCs w:val="21"/>
        </w:rPr>
      </w:pPr>
    </w:p>
    <w:p w14:paraId="04736E48" w14:textId="5BA5A435" w:rsidR="001130F2" w:rsidRDefault="001130F2" w:rsidP="001130F2">
      <w:pPr>
        <w:pStyle w:val="Default"/>
        <w:rPr>
          <w:rFonts w:ascii="HG丸ｺﾞｼｯｸM-PRO" w:eastAsia="HG丸ｺﾞｼｯｸM-PRO" w:hAnsi="HG丸ｺﾞｼｯｸM-PRO"/>
          <w:sz w:val="21"/>
          <w:szCs w:val="21"/>
        </w:rPr>
      </w:pPr>
    </w:p>
    <w:p w14:paraId="7C997C16" w14:textId="77777777" w:rsidR="009330CD" w:rsidRDefault="009330CD" w:rsidP="001130F2">
      <w:pPr>
        <w:pStyle w:val="Default"/>
        <w:rPr>
          <w:rFonts w:ascii="HG丸ｺﾞｼｯｸM-PRO" w:eastAsia="HG丸ｺﾞｼｯｸM-PRO" w:hAnsi="HG丸ｺﾞｼｯｸM-PRO"/>
          <w:sz w:val="21"/>
          <w:szCs w:val="21"/>
        </w:rPr>
      </w:pPr>
    </w:p>
    <w:p w14:paraId="37BCA367" w14:textId="454F4E21" w:rsidR="001130F2" w:rsidRDefault="001130F2" w:rsidP="001130F2">
      <w:pPr>
        <w:pStyle w:val="Default"/>
        <w:rPr>
          <w:rFonts w:ascii="HG丸ｺﾞｼｯｸM-PRO" w:eastAsia="HG丸ｺﾞｼｯｸM-PRO" w:hAnsi="HG丸ｺﾞｼｯｸM-PRO"/>
          <w:sz w:val="21"/>
          <w:szCs w:val="21"/>
        </w:rPr>
      </w:pPr>
    </w:p>
    <w:p w14:paraId="0E7531F1" w14:textId="77777777" w:rsidR="009330CD" w:rsidRDefault="009330CD" w:rsidP="001130F2">
      <w:pPr>
        <w:pStyle w:val="Default"/>
        <w:rPr>
          <w:rFonts w:ascii="HG丸ｺﾞｼｯｸM-PRO" w:eastAsia="HG丸ｺﾞｼｯｸM-PRO" w:hAnsi="HG丸ｺﾞｼｯｸM-PRO"/>
          <w:sz w:val="21"/>
          <w:szCs w:val="21"/>
        </w:rPr>
      </w:pPr>
    </w:p>
    <w:p w14:paraId="4CDCA7AE" w14:textId="4819A6E3" w:rsidR="001130F2" w:rsidRDefault="001130F2" w:rsidP="001130F2">
      <w:pPr>
        <w:pStyle w:val="Default"/>
        <w:rPr>
          <w:rFonts w:ascii="HG丸ｺﾞｼｯｸM-PRO" w:eastAsia="HG丸ｺﾞｼｯｸM-PRO" w:hAnsi="HG丸ｺﾞｼｯｸM-PRO"/>
          <w:sz w:val="21"/>
          <w:szCs w:val="21"/>
        </w:rPr>
      </w:pPr>
    </w:p>
    <w:p w14:paraId="1B2422CA" w14:textId="54576E6E" w:rsidR="001130F2" w:rsidRDefault="001130F2" w:rsidP="001130F2">
      <w:pPr>
        <w:pStyle w:val="Default"/>
        <w:rPr>
          <w:rFonts w:ascii="HG丸ｺﾞｼｯｸM-PRO" w:eastAsia="HG丸ｺﾞｼｯｸM-PRO" w:hAnsi="HG丸ｺﾞｼｯｸM-PRO"/>
          <w:sz w:val="21"/>
          <w:szCs w:val="21"/>
        </w:rPr>
      </w:pPr>
    </w:p>
    <w:p w14:paraId="0DA50485" w14:textId="77777777" w:rsidR="001130F2" w:rsidRDefault="001130F2" w:rsidP="001130F2">
      <w:pPr>
        <w:pStyle w:val="Default"/>
        <w:rPr>
          <w:rFonts w:ascii="HG丸ｺﾞｼｯｸM-PRO" w:eastAsia="HG丸ｺﾞｼｯｸM-PRO" w:hAnsi="HG丸ｺﾞｼｯｸM-PRO"/>
          <w:sz w:val="21"/>
          <w:szCs w:val="21"/>
        </w:rPr>
      </w:pPr>
    </w:p>
    <w:p w14:paraId="3DE50A94" w14:textId="354A3C0E" w:rsidR="00CE7F36" w:rsidRPr="00CE7F36" w:rsidRDefault="00CE7F36" w:rsidP="00CE7F36">
      <w:pPr>
        <w:pStyle w:val="Default"/>
        <w:rPr>
          <w:rFonts w:ascii="HG丸ｺﾞｼｯｸM-PRO" w:eastAsia="HG丸ｺﾞｼｯｸM-PRO" w:hAnsi="HG丸ｺﾞｼｯｸM-PRO"/>
          <w:b/>
          <w:bCs/>
          <w:sz w:val="22"/>
          <w:szCs w:val="22"/>
          <w:bdr w:val="single" w:sz="4" w:space="0" w:color="auto"/>
        </w:rPr>
      </w:pPr>
      <w:r w:rsidRPr="00CE7F36">
        <w:rPr>
          <w:rFonts w:ascii="HG丸ｺﾞｼｯｸM-PRO" w:eastAsia="HG丸ｺﾞｼｯｸM-PRO" w:hAnsi="HG丸ｺﾞｼｯｸM-PRO" w:hint="eastAsia"/>
          <w:b/>
          <w:bCs/>
          <w:sz w:val="22"/>
          <w:szCs w:val="22"/>
          <w:bdr w:val="single" w:sz="4" w:space="0" w:color="auto"/>
        </w:rPr>
        <w:t>企画提案募集説明会会場</w:t>
      </w:r>
    </w:p>
    <w:p w14:paraId="16D3A017" w14:textId="77777777" w:rsidR="00CE7F36" w:rsidRPr="00CE7F36" w:rsidRDefault="00CE7F36" w:rsidP="00CE7F36">
      <w:pPr>
        <w:pStyle w:val="Default"/>
        <w:rPr>
          <w:rFonts w:ascii="HG丸ｺﾞｼｯｸM-PRO" w:eastAsia="HG丸ｺﾞｼｯｸM-PRO" w:hAnsi="HG丸ｺﾞｼｯｸM-PRO"/>
          <w:sz w:val="21"/>
          <w:szCs w:val="21"/>
        </w:rPr>
      </w:pPr>
    </w:p>
    <w:p w14:paraId="4FB16167" w14:textId="77777777" w:rsidR="00CE7F36" w:rsidRPr="00CE7F36" w:rsidRDefault="00CE7F36" w:rsidP="00CE7F36">
      <w:pPr>
        <w:pStyle w:val="Default"/>
        <w:ind w:firstLineChars="100" w:firstLine="210"/>
        <w:rPr>
          <w:rFonts w:ascii="HG丸ｺﾞｼｯｸM-PRO" w:eastAsia="HG丸ｺﾞｼｯｸM-PRO" w:hAnsi="HG丸ｺﾞｼｯｸM-PRO"/>
          <w:sz w:val="21"/>
          <w:szCs w:val="21"/>
        </w:rPr>
      </w:pPr>
      <w:r w:rsidRPr="00CE7F36">
        <w:rPr>
          <w:rFonts w:ascii="HG丸ｺﾞｼｯｸM-PRO" w:eastAsia="HG丸ｺﾞｼｯｸM-PRO" w:hAnsi="HG丸ｺﾞｼｯｸM-PRO" w:hint="eastAsia"/>
          <w:sz w:val="21"/>
          <w:szCs w:val="21"/>
        </w:rPr>
        <w:t xml:space="preserve">大阪市中央区大手前3丁目１番４３号　府庁新別館北館１階　</w:t>
      </w:r>
    </w:p>
    <w:p w14:paraId="62F29E75" w14:textId="77777777" w:rsidR="00CE7F36" w:rsidRPr="00CE7F36" w:rsidRDefault="00CE7F36" w:rsidP="00CE7F36">
      <w:pPr>
        <w:pStyle w:val="Default"/>
        <w:ind w:firstLineChars="1500" w:firstLine="3150"/>
        <w:rPr>
          <w:rFonts w:ascii="HG丸ｺﾞｼｯｸM-PRO" w:eastAsia="HG丸ｺﾞｼｯｸM-PRO" w:hAnsi="HG丸ｺﾞｼｯｸM-PRO"/>
          <w:sz w:val="21"/>
          <w:szCs w:val="21"/>
        </w:rPr>
      </w:pPr>
      <w:r w:rsidRPr="00CE7F36">
        <w:rPr>
          <w:rFonts w:ascii="HG丸ｺﾞｼｯｸM-PRO" w:eastAsia="HG丸ｺﾞｼｯｸM-PRO" w:hAnsi="HG丸ｺﾞｼｯｸM-PRO" w:hint="eastAsia"/>
          <w:sz w:val="21"/>
          <w:szCs w:val="21"/>
        </w:rPr>
        <w:t>会議室兼防災活動スペース５</w:t>
      </w:r>
    </w:p>
    <w:p w14:paraId="0F108B6D" w14:textId="77777777" w:rsidR="00CE7F36" w:rsidRPr="00CE7F36" w:rsidRDefault="00CE7F36" w:rsidP="00CE7F36">
      <w:pPr>
        <w:pStyle w:val="Default"/>
        <w:rPr>
          <w:rFonts w:ascii="HG丸ｺﾞｼｯｸM-PRO" w:eastAsia="HG丸ｺﾞｼｯｸM-PRO" w:hAnsi="HG丸ｺﾞｼｯｸM-PRO"/>
          <w:sz w:val="21"/>
          <w:szCs w:val="21"/>
        </w:rPr>
      </w:pPr>
    </w:p>
    <w:p w14:paraId="2B744B61" w14:textId="734F4066" w:rsidR="00CE7F36" w:rsidRPr="00CE7F36" w:rsidRDefault="00CE7F36" w:rsidP="00CE7F36">
      <w:pPr>
        <w:pStyle w:val="Default"/>
        <w:ind w:firstLineChars="300" w:firstLine="630"/>
        <w:rPr>
          <w:rFonts w:ascii="HG丸ｺﾞｼｯｸM-PRO" w:eastAsia="HG丸ｺﾞｼｯｸM-PRO" w:hAnsi="HG丸ｺﾞｼｯｸM-PRO"/>
          <w:sz w:val="21"/>
          <w:szCs w:val="21"/>
        </w:rPr>
      </w:pPr>
      <w:r w:rsidRPr="00CE7F36">
        <w:rPr>
          <w:rFonts w:ascii="HG丸ｺﾞｼｯｸM-PRO" w:eastAsia="HG丸ｺﾞｼｯｸM-PRO" w:hAnsi="HG丸ｺﾞｼｯｸM-PRO" w:hint="eastAsia"/>
          <w:sz w:val="21"/>
          <w:szCs w:val="21"/>
        </w:rPr>
        <w:t>・大手通からは府庁別館と大阪国際がんセンターの間の通路を南へ</w:t>
      </w:r>
    </w:p>
    <w:p w14:paraId="277C9C62" w14:textId="2DA3EE58" w:rsidR="00CE7F36" w:rsidRPr="00CE7F36" w:rsidRDefault="00CE7F36" w:rsidP="00CE7F36">
      <w:pPr>
        <w:pStyle w:val="Default"/>
        <w:ind w:firstLineChars="300" w:firstLine="630"/>
        <w:rPr>
          <w:rFonts w:ascii="HG丸ｺﾞｼｯｸM-PRO" w:eastAsia="HG丸ｺﾞｼｯｸM-PRO" w:hAnsi="HG丸ｺﾞｼｯｸM-PRO"/>
          <w:sz w:val="21"/>
          <w:szCs w:val="21"/>
        </w:rPr>
      </w:pPr>
      <w:r w:rsidRPr="00CE7F36">
        <w:rPr>
          <w:rFonts w:ascii="HG丸ｺﾞｼｯｸM-PRO" w:eastAsia="HG丸ｺﾞｼｯｸM-PRO" w:hAnsi="HG丸ｺﾞｼｯｸM-PRO" w:hint="eastAsia"/>
          <w:sz w:val="21"/>
          <w:szCs w:val="21"/>
        </w:rPr>
        <w:t>・谷町筋からは階段又はエレベータで１フロア上へ</w:t>
      </w:r>
    </w:p>
    <w:p w14:paraId="699B11CF" w14:textId="776E6953" w:rsidR="00CE7F36" w:rsidRPr="00494433" w:rsidRDefault="00494433" w:rsidP="00494433">
      <w:pPr>
        <w:pStyle w:val="Default"/>
        <w:ind w:firstLineChars="600" w:firstLine="1440"/>
        <w:rPr>
          <w:rFonts w:ascii="HG丸ｺﾞｼｯｸM-PRO" w:eastAsia="HG丸ｺﾞｼｯｸM-PRO" w:hAnsi="HG丸ｺﾞｼｯｸM-PRO"/>
          <w:sz w:val="21"/>
          <w:szCs w:val="21"/>
        </w:rPr>
      </w:pPr>
      <w:r w:rsidRPr="00494433">
        <w:rPr>
          <w:rFonts w:hint="eastAsia"/>
          <w:noProof/>
        </w:rPr>
        <w:drawing>
          <wp:anchor distT="0" distB="0" distL="114300" distR="114300" simplePos="0" relativeHeight="251668480" behindDoc="0" locked="0" layoutInCell="1" allowOverlap="1" wp14:anchorId="1C417F5E" wp14:editId="53F3BD9C">
            <wp:simplePos x="0" y="0"/>
            <wp:positionH relativeFrom="column">
              <wp:posOffset>4357370</wp:posOffset>
            </wp:positionH>
            <wp:positionV relativeFrom="paragraph">
              <wp:posOffset>233045</wp:posOffset>
            </wp:positionV>
            <wp:extent cx="247650" cy="9048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7F36" w:rsidRPr="00CE7F36">
        <w:rPr>
          <w:rFonts w:ascii="HG丸ｺﾞｼｯｸM-PRO" w:eastAsia="HG丸ｺﾞｼｯｸM-PRO" w:hAnsi="HG丸ｺﾞｼｯｸM-PRO" w:hint="eastAsia"/>
          <w:sz w:val="21"/>
          <w:szCs w:val="21"/>
        </w:rPr>
        <w:t>（地下鉄連絡通路からは２フロア上へ）</w:t>
      </w:r>
    </w:p>
    <w:p w14:paraId="15316D1B" w14:textId="3EB3AEF5" w:rsidR="00CE7F36" w:rsidRDefault="00852DCE" w:rsidP="00CE7F36">
      <w:pPr>
        <w:pStyle w:val="Default"/>
        <w:rPr>
          <w:rFonts w:ascii="HG丸ｺﾞｼｯｸM-PRO" w:eastAsia="HG丸ｺﾞｼｯｸM-PRO" w:hAnsi="HG丸ｺﾞｼｯｸM-PRO"/>
          <w:sz w:val="21"/>
          <w:szCs w:val="21"/>
        </w:rPr>
      </w:pPr>
      <w:r w:rsidRPr="00494433">
        <w:rPr>
          <w:noProof/>
        </w:rPr>
        <w:drawing>
          <wp:anchor distT="0" distB="0" distL="114300" distR="114300" simplePos="0" relativeHeight="251669504" behindDoc="0" locked="0" layoutInCell="1" allowOverlap="1" wp14:anchorId="5A047B98" wp14:editId="25055695">
            <wp:simplePos x="0" y="0"/>
            <wp:positionH relativeFrom="column">
              <wp:posOffset>128270</wp:posOffset>
            </wp:positionH>
            <wp:positionV relativeFrom="paragraph">
              <wp:posOffset>99695</wp:posOffset>
            </wp:positionV>
            <wp:extent cx="314325" cy="442214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58" cy="442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D43">
        <w:rPr>
          <w:noProof/>
        </w:rPr>
        <w:drawing>
          <wp:anchor distT="0" distB="0" distL="114300" distR="114300" simplePos="0" relativeHeight="251667456" behindDoc="0" locked="0" layoutInCell="1" allowOverlap="1" wp14:anchorId="1D47F351" wp14:editId="76C3BC40">
            <wp:simplePos x="0" y="0"/>
            <wp:positionH relativeFrom="column">
              <wp:posOffset>4819650</wp:posOffset>
            </wp:positionH>
            <wp:positionV relativeFrom="paragraph">
              <wp:posOffset>46355</wp:posOffset>
            </wp:positionV>
            <wp:extent cx="913888" cy="780415"/>
            <wp:effectExtent l="0" t="0" r="635"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3888"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32A27" w14:textId="28D7C530" w:rsidR="00CE7F36" w:rsidRPr="002233FE" w:rsidRDefault="00852DCE" w:rsidP="00CE7F36">
      <w:pPr>
        <w:pStyle w:val="Default"/>
        <w:rPr>
          <w:rFonts w:ascii="HG丸ｺﾞｼｯｸM-PRO" w:eastAsia="HG丸ｺﾞｼｯｸM-PRO" w:hAnsi="HG丸ｺﾞｼｯｸM-PRO"/>
          <w:sz w:val="21"/>
          <w:szCs w:val="21"/>
        </w:rPr>
      </w:pPr>
      <w:r>
        <w:rPr>
          <w:noProof/>
        </w:rPr>
        <mc:AlternateContent>
          <mc:Choice Requires="wps">
            <w:drawing>
              <wp:anchor distT="0" distB="0" distL="114300" distR="114300" simplePos="0" relativeHeight="251659264" behindDoc="0" locked="0" layoutInCell="1" allowOverlap="1" wp14:anchorId="12FC1D80" wp14:editId="758EE5A8">
                <wp:simplePos x="0" y="0"/>
                <wp:positionH relativeFrom="column">
                  <wp:posOffset>4004310</wp:posOffset>
                </wp:positionH>
                <wp:positionV relativeFrom="paragraph">
                  <wp:posOffset>1572895</wp:posOffset>
                </wp:positionV>
                <wp:extent cx="388620" cy="403860"/>
                <wp:effectExtent l="0" t="38100" r="87630" b="34290"/>
                <wp:wrapNone/>
                <wp:docPr id="3" name="コネクタ: 曲線 3"/>
                <wp:cNvGraphicFramePr/>
                <a:graphic xmlns:a="http://schemas.openxmlformats.org/drawingml/2006/main">
                  <a:graphicData uri="http://schemas.microsoft.com/office/word/2010/wordprocessingShape">
                    <wps:wsp>
                      <wps:cNvCnPr/>
                      <wps:spPr>
                        <a:xfrm flipV="1">
                          <a:off x="0" y="0"/>
                          <a:ext cx="388620" cy="403860"/>
                        </a:xfrm>
                        <a:prstGeom prst="curvedConnector3">
                          <a:avLst>
                            <a:gd name="adj1" fmla="val 11567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C4F7CC"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3" o:spid="_x0000_s1026" type="#_x0000_t38" style="position:absolute;left:0;text-align:left;margin-left:315.3pt;margin-top:123.85pt;width:30.6pt;height:31.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" adj="24985" strokecolor="red" strokeweight="1pt">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3D8735A6" wp14:editId="3E46964C">
                <wp:simplePos x="0" y="0"/>
                <wp:positionH relativeFrom="column">
                  <wp:posOffset>4376420</wp:posOffset>
                </wp:positionH>
                <wp:positionV relativeFrom="paragraph">
                  <wp:posOffset>671195</wp:posOffset>
                </wp:positionV>
                <wp:extent cx="100965" cy="838200"/>
                <wp:effectExtent l="38100" t="0" r="51435" b="57150"/>
                <wp:wrapNone/>
                <wp:docPr id="4" name="コネクタ: 曲線 4"/>
                <wp:cNvGraphicFramePr/>
                <a:graphic xmlns:a="http://schemas.openxmlformats.org/drawingml/2006/main">
                  <a:graphicData uri="http://schemas.microsoft.com/office/word/2010/wordprocessingShape">
                    <wps:wsp>
                      <wps:cNvCnPr/>
                      <wps:spPr>
                        <a:xfrm flipH="1">
                          <a:off x="0" y="0"/>
                          <a:ext cx="100965" cy="838200"/>
                        </a:xfrm>
                        <a:prstGeom prst="curvedConnector3">
                          <a:avLst>
                            <a:gd name="adj1" fmla="val -28722"/>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E1F68" id="コネクタ: 曲線 4" o:spid="_x0000_s1026" type="#_x0000_t38" style="position:absolute;left:0;text-align:left;margin-left:344.6pt;margin-top:52.85pt;width:7.95pt;height:6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" adj="-6204" strokecolor="red" strokeweight="1pt">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2EAF9AA1" wp14:editId="6CF86500">
                <wp:simplePos x="0" y="0"/>
                <wp:positionH relativeFrom="column">
                  <wp:posOffset>142875</wp:posOffset>
                </wp:positionH>
                <wp:positionV relativeFrom="page">
                  <wp:posOffset>6100445</wp:posOffset>
                </wp:positionV>
                <wp:extent cx="253384" cy="1430001"/>
                <wp:effectExtent l="0" t="0" r="13335" b="18415"/>
                <wp:wrapNone/>
                <wp:docPr id="16" name="テキスト ボックス 16"/>
                <wp:cNvGraphicFramePr/>
                <a:graphic xmlns:a="http://schemas.openxmlformats.org/drawingml/2006/main">
                  <a:graphicData uri="http://schemas.microsoft.com/office/word/2010/wordprocessingShape">
                    <wps:wsp>
                      <wps:cNvSpPr txBox="1"/>
                      <wps:spPr>
                        <a:xfrm>
                          <a:off x="0" y="0"/>
                          <a:ext cx="253384" cy="1430001"/>
                        </a:xfrm>
                        <a:prstGeom prst="rect">
                          <a:avLst/>
                        </a:prstGeom>
                        <a:solidFill>
                          <a:schemeClr val="lt1"/>
                        </a:solidFill>
                        <a:ln w="6350">
                          <a:solidFill>
                            <a:prstClr val="black"/>
                          </a:solidFill>
                        </a:ln>
                      </wps:spPr>
                      <wps:txbx>
                        <w:txbxContent>
                          <w:p w14:paraId="23DAAADC" w14:textId="7A472CE8" w:rsidR="006505FE" w:rsidRPr="006505FE" w:rsidRDefault="006505FE" w:rsidP="006505FE">
                            <w:pPr>
                              <w:jc w:val="left"/>
                              <w:rPr>
                                <w:sz w:val="16"/>
                                <w:szCs w:val="16"/>
                              </w:rPr>
                            </w:pPr>
                            <w:r>
                              <w:rPr>
                                <w:rFonts w:hint="eastAsia"/>
                                <w:sz w:val="16"/>
                                <w:szCs w:val="16"/>
                              </w:rPr>
                              <w:t>谷町四丁目駅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F9AA1" id="_x0000_t202" coordsize="21600,21600" o:spt="202" path="m,l,21600r21600,l21600,xe">
                <v:stroke joinstyle="miter"/>
                <v:path gradientshapeok="t" o:connecttype="rect"/>
              </v:shapetype>
              <v:shape id="テキスト ボックス 16" o:spid="_x0000_s1026" type="#_x0000_t202" style="position:absolute;margin-left:11.25pt;margin-top:480.35pt;width:19.95pt;height:1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" fillcolor="white [3201]" strokeweight=".5pt">
                <v:textbox>
                  <w:txbxContent>
                    <w:p w14:paraId="23DAAADC" w14:textId="7A472CE8" w:rsidR="006505FE" w:rsidRPr="006505FE" w:rsidRDefault="006505FE" w:rsidP="006505FE">
                      <w:pPr>
                        <w:jc w:val="left"/>
                        <w:rPr>
                          <w:sz w:val="16"/>
                          <w:szCs w:val="16"/>
                        </w:rPr>
                      </w:pPr>
                      <w:r>
                        <w:rPr>
                          <w:rFonts w:hint="eastAsia"/>
                          <w:sz w:val="16"/>
                          <w:szCs w:val="16"/>
                        </w:rPr>
                        <w:t>谷町四丁目駅</w:t>
                      </w:r>
                    </w:p>
                  </w:txbxContent>
                </v:textbox>
                <w10:wrap anchory="page"/>
              </v:shape>
            </w:pict>
          </mc:Fallback>
        </mc:AlternateContent>
      </w:r>
      <w:r w:rsidR="009709F4">
        <w:rPr>
          <w:noProof/>
        </w:rPr>
        <mc:AlternateContent>
          <mc:Choice Requires="wps">
            <w:drawing>
              <wp:anchor distT="0" distB="0" distL="114300" distR="114300" simplePos="0" relativeHeight="251673600" behindDoc="0" locked="0" layoutInCell="1" allowOverlap="1" wp14:anchorId="053413E9" wp14:editId="69622C63">
                <wp:simplePos x="0" y="0"/>
                <wp:positionH relativeFrom="column">
                  <wp:posOffset>5405309</wp:posOffset>
                </wp:positionH>
                <wp:positionV relativeFrom="paragraph">
                  <wp:posOffset>2818281</wp:posOffset>
                </wp:positionV>
                <wp:extent cx="167067" cy="0"/>
                <wp:effectExtent l="0" t="0" r="0" b="0"/>
                <wp:wrapNone/>
                <wp:docPr id="7" name="直線コネクタ 7"/>
                <wp:cNvGraphicFramePr/>
                <a:graphic xmlns:a="http://schemas.openxmlformats.org/drawingml/2006/main">
                  <a:graphicData uri="http://schemas.microsoft.com/office/word/2010/wordprocessingShape">
                    <wps:wsp>
                      <wps:cNvCnPr/>
                      <wps:spPr>
                        <a:xfrm flipV="1">
                          <a:off x="0" y="0"/>
                          <a:ext cx="1670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D911" id="直線コネクタ 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6pt,221.9pt" to="438.75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" strokecolor="black [3213]"/>
            </w:pict>
          </mc:Fallback>
        </mc:AlternateContent>
      </w:r>
      <w:r w:rsidR="006505FE">
        <w:rPr>
          <w:noProof/>
        </w:rPr>
        <mc:AlternateContent>
          <mc:Choice Requires="wps">
            <w:drawing>
              <wp:anchor distT="0" distB="0" distL="114300" distR="114300" simplePos="0" relativeHeight="251672576" behindDoc="0" locked="0" layoutInCell="1" allowOverlap="1" wp14:anchorId="0ED25D02" wp14:editId="52B3359B">
                <wp:simplePos x="0" y="0"/>
                <wp:positionH relativeFrom="column">
                  <wp:posOffset>5382675</wp:posOffset>
                </wp:positionH>
                <wp:positionV relativeFrom="paragraph">
                  <wp:posOffset>2562470</wp:posOffset>
                </wp:positionV>
                <wp:extent cx="20823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08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BCB52" id="直線コネクタ 6"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423.85pt,201.75pt" to="440.25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" strokecolor="black [3213]"/>
            </w:pict>
          </mc:Fallback>
        </mc:AlternateContent>
      </w:r>
      <w:r w:rsidR="006505FE">
        <w:rPr>
          <w:noProof/>
        </w:rPr>
        <mc:AlternateContent>
          <mc:Choice Requires="wps">
            <w:drawing>
              <wp:anchor distT="0" distB="0" distL="114300" distR="114300" simplePos="0" relativeHeight="251671552" behindDoc="0" locked="0" layoutInCell="1" allowOverlap="1" wp14:anchorId="43DFC924" wp14:editId="0727690E">
                <wp:simplePos x="0" y="0"/>
                <wp:positionH relativeFrom="column">
                  <wp:posOffset>5382675</wp:posOffset>
                </wp:positionH>
                <wp:positionV relativeFrom="paragraph">
                  <wp:posOffset>2313550</wp:posOffset>
                </wp:positionV>
                <wp:extent cx="122146" cy="248970"/>
                <wp:effectExtent l="0" t="0" r="30480" b="36830"/>
                <wp:wrapNone/>
                <wp:docPr id="5" name="直線コネクタ 5"/>
                <wp:cNvGraphicFramePr/>
                <a:graphic xmlns:a="http://schemas.openxmlformats.org/drawingml/2006/main">
                  <a:graphicData uri="http://schemas.microsoft.com/office/word/2010/wordprocessingShape">
                    <wps:wsp>
                      <wps:cNvCnPr/>
                      <wps:spPr>
                        <a:xfrm flipH="1">
                          <a:off x="0" y="0"/>
                          <a:ext cx="122146" cy="248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873F8" id="直線コネクタ 5"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85pt,182.15pt" to="433.45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" strokecolor="black [3040]"/>
            </w:pict>
          </mc:Fallback>
        </mc:AlternateContent>
      </w:r>
      <w:r w:rsidR="00154954">
        <w:rPr>
          <w:noProof/>
        </w:rPr>
        <mc:AlternateContent>
          <mc:Choice Requires="wps">
            <w:drawing>
              <wp:anchor distT="0" distB="0" distL="114300" distR="114300" simplePos="0" relativeHeight="251670528" behindDoc="0" locked="0" layoutInCell="1" allowOverlap="1" wp14:anchorId="6F4F4488" wp14:editId="4A800ECF">
                <wp:simplePos x="0" y="0"/>
                <wp:positionH relativeFrom="column">
                  <wp:posOffset>5504651</wp:posOffset>
                </wp:positionH>
                <wp:positionV relativeFrom="paragraph">
                  <wp:posOffset>2327130</wp:posOffset>
                </wp:positionV>
                <wp:extent cx="0" cy="683536"/>
                <wp:effectExtent l="0" t="0" r="38100" b="21590"/>
                <wp:wrapNone/>
                <wp:docPr id="2" name="直線コネクタ 2"/>
                <wp:cNvGraphicFramePr/>
                <a:graphic xmlns:a="http://schemas.openxmlformats.org/drawingml/2006/main">
                  <a:graphicData uri="http://schemas.microsoft.com/office/word/2010/wordprocessingShape">
                    <wps:wsp>
                      <wps:cNvCnPr/>
                      <wps:spPr>
                        <a:xfrm flipH="1">
                          <a:off x="0" y="0"/>
                          <a:ext cx="0" cy="6835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D970FC" id="直線コネクタ 2" o:spid="_x0000_s1026" style="position:absolute;left:0;text-align:lef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45pt,183.25pt" to="433.45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" strokecolor="black [3213]"/>
            </w:pict>
          </mc:Fallback>
        </mc:AlternateContent>
      </w:r>
      <w:r w:rsidR="008E7D43" w:rsidRPr="008E7D43">
        <w:rPr>
          <w:rFonts w:ascii="HG丸ｺﾞｼｯｸM-PRO" w:eastAsia="HG丸ｺﾞｼｯｸM-PRO" w:hAnsi="HG丸ｺﾞｼｯｸM-PRO"/>
          <w:noProof/>
          <w:sz w:val="21"/>
          <w:szCs w:val="21"/>
        </w:rPr>
        <mc:AlternateContent>
          <mc:Choice Requires="wps">
            <w:drawing>
              <wp:anchor distT="45720" distB="45720" distL="114300" distR="114300" simplePos="0" relativeHeight="251666432" behindDoc="0" locked="0" layoutInCell="1" allowOverlap="1" wp14:anchorId="05F01CE4" wp14:editId="16D97186">
                <wp:simplePos x="0" y="0"/>
                <wp:positionH relativeFrom="column">
                  <wp:posOffset>4862195</wp:posOffset>
                </wp:positionH>
                <wp:positionV relativeFrom="paragraph">
                  <wp:posOffset>918845</wp:posOffset>
                </wp:positionV>
                <wp:extent cx="5715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solidFill>
                          <a:srgbClr val="FFFFFF"/>
                        </a:solidFill>
                        <a:ln w="9525">
                          <a:noFill/>
                          <a:miter lim="800000"/>
                          <a:headEnd/>
                          <a:tailEnd/>
                        </a:ln>
                      </wps:spPr>
                      <wps:txbx>
                        <w:txbxContent>
                          <w:p w14:paraId="466D2102" w14:textId="402C0178" w:rsidR="008E7D43" w:rsidRPr="008E7D43" w:rsidRDefault="008E7D43">
                            <w:pPr>
                              <w:rPr>
                                <w:rFonts w:asciiTheme="majorEastAsia" w:eastAsiaTheme="majorEastAsia" w:hAnsiTheme="majorEastAsia"/>
                                <w:b/>
                                <w:bCs/>
                              </w:rPr>
                            </w:pPr>
                            <w:r w:rsidRPr="008E7D43">
                              <w:rPr>
                                <w:rFonts w:asciiTheme="majorEastAsia" w:eastAsiaTheme="majorEastAsia" w:hAnsiTheme="majorEastAsia" w:hint="eastAsia"/>
                                <w:b/>
                                <w:bCs/>
                              </w:rPr>
                              <w:t>1階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01CE4" id="テキスト ボックス 2" o:spid="_x0000_s1027" type="#_x0000_t202" style="position:absolute;margin-left:382.85pt;margin-top:72.35pt;width: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" stroked="f">
                <v:textbox style="mso-fit-shape-to-text:t">
                  <w:txbxContent>
                    <w:p w14:paraId="466D2102" w14:textId="402C0178" w:rsidR="008E7D43" w:rsidRPr="008E7D43" w:rsidRDefault="008E7D43">
                      <w:pPr>
                        <w:rPr>
                          <w:rFonts w:asciiTheme="majorEastAsia" w:eastAsiaTheme="majorEastAsia" w:hAnsiTheme="majorEastAsia"/>
                          <w:b/>
                          <w:bCs/>
                        </w:rPr>
                      </w:pPr>
                      <w:r w:rsidRPr="008E7D43">
                        <w:rPr>
                          <w:rFonts w:asciiTheme="majorEastAsia" w:eastAsiaTheme="majorEastAsia" w:hAnsiTheme="majorEastAsia" w:hint="eastAsia"/>
                          <w:b/>
                          <w:bCs/>
                        </w:rPr>
                        <w:t>1階</w:t>
                      </w:r>
                    </w:p>
                  </w:txbxContent>
                </v:textbox>
                <w10:wrap type="square"/>
              </v:shape>
            </w:pict>
          </mc:Fallback>
        </mc:AlternateContent>
      </w:r>
      <w:r w:rsidR="008E7D43" w:rsidRPr="00F81F58">
        <w:rPr>
          <w:noProof/>
        </w:rPr>
        <w:drawing>
          <wp:anchor distT="0" distB="0" distL="114300" distR="114300" simplePos="0" relativeHeight="251658239" behindDoc="1" locked="0" layoutInCell="1" allowOverlap="1" wp14:anchorId="449474A5" wp14:editId="6A0818D1">
            <wp:simplePos x="0" y="0"/>
            <wp:positionH relativeFrom="margin">
              <wp:align>right</wp:align>
            </wp:positionH>
            <wp:positionV relativeFrom="paragraph">
              <wp:posOffset>80645</wp:posOffset>
            </wp:positionV>
            <wp:extent cx="5400040" cy="302196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00040" cy="3021965"/>
                    </a:xfrm>
                    <a:prstGeom prst="rect">
                      <a:avLst/>
                    </a:prstGeom>
                  </pic:spPr>
                </pic:pic>
              </a:graphicData>
            </a:graphic>
            <wp14:sizeRelH relativeFrom="page">
              <wp14:pctWidth>0</wp14:pctWidth>
            </wp14:sizeRelH>
            <wp14:sizeRelV relativeFrom="page">
              <wp14:pctHeight>0</wp14:pctHeight>
            </wp14:sizeRelV>
          </wp:anchor>
        </w:drawing>
      </w:r>
    </w:p>
    <w:sectPr w:rsidR="00CE7F36" w:rsidRPr="002233FE" w:rsidSect="002233FE">
      <w:footerReference w:type="even" r:id="rId14"/>
      <w:footerReference w:type="default" r:id="rId15"/>
      <w:pgSz w:w="11906" w:h="16838" w:code="9"/>
      <w:pgMar w:top="1418" w:right="1361" w:bottom="1559" w:left="1418" w:header="851" w:footer="85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5DBE" w14:textId="77777777" w:rsidR="00FB5277" w:rsidRDefault="00FB5277">
      <w:r>
        <w:separator/>
      </w:r>
    </w:p>
  </w:endnote>
  <w:endnote w:type="continuationSeparator" w:id="0">
    <w:p w14:paraId="3326EFB3" w14:textId="77777777" w:rsidR="00FB5277" w:rsidRDefault="00FB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FB0A" w14:textId="77777777" w:rsidR="00CC095D" w:rsidRDefault="00CC095D" w:rsidP="002E2D9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2D699C7" w14:textId="77777777" w:rsidR="00CC095D" w:rsidRDefault="00CC095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95A0" w14:textId="73582EDB" w:rsidR="00CC095D" w:rsidRDefault="00CC095D" w:rsidP="002E2D9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34738">
      <w:rPr>
        <w:rStyle w:val="ab"/>
        <w:noProof/>
      </w:rPr>
      <w:t>1</w:t>
    </w:r>
    <w:r>
      <w:rPr>
        <w:rStyle w:val="ab"/>
      </w:rPr>
      <w:fldChar w:fldCharType="end"/>
    </w:r>
  </w:p>
  <w:p w14:paraId="0093CCCF" w14:textId="77777777" w:rsidR="00CC095D" w:rsidRDefault="00CC09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D2A7" w14:textId="77777777" w:rsidR="00FB5277" w:rsidRDefault="00FB5277">
      <w:r>
        <w:separator/>
      </w:r>
    </w:p>
  </w:footnote>
  <w:footnote w:type="continuationSeparator" w:id="0">
    <w:p w14:paraId="5A6D3C04" w14:textId="77777777" w:rsidR="00FB5277" w:rsidRDefault="00FB5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CFA"/>
    <w:multiLevelType w:val="hybridMultilevel"/>
    <w:tmpl w:val="55702F72"/>
    <w:lvl w:ilvl="0" w:tplc="35429D5C">
      <w:start w:val="4"/>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78115F5"/>
    <w:multiLevelType w:val="hybridMultilevel"/>
    <w:tmpl w:val="BE02FE7C"/>
    <w:lvl w:ilvl="0" w:tplc="2FA6521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E45F7A"/>
    <w:multiLevelType w:val="hybridMultilevel"/>
    <w:tmpl w:val="667E4726"/>
    <w:lvl w:ilvl="0" w:tplc="09C8AEC8">
      <w:start w:val="1"/>
      <w:numFmt w:val="decimalFullWidth"/>
      <w:lvlText w:val="（%1）"/>
      <w:lvlJc w:val="left"/>
      <w:pPr>
        <w:ind w:left="360" w:hanging="360"/>
      </w:pPr>
      <w:rPr>
        <w:rFonts w:ascii="HG丸ｺﾞｼｯｸM-PRO" w:eastAsia="HG丸ｺﾞｼｯｸM-PRO" w:hAnsi="HG丸ｺﾞｼｯｸM-PRO"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FF4D6D"/>
    <w:multiLevelType w:val="hybridMultilevel"/>
    <w:tmpl w:val="8D34B096"/>
    <w:lvl w:ilvl="0" w:tplc="D620033C">
      <w:start w:val="4"/>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4" w15:restartNumberingAfterBreak="0">
    <w:nsid w:val="0FFE2523"/>
    <w:multiLevelType w:val="hybridMultilevel"/>
    <w:tmpl w:val="C0E80150"/>
    <w:lvl w:ilvl="0" w:tplc="0E9CED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0670157"/>
    <w:multiLevelType w:val="hybridMultilevel"/>
    <w:tmpl w:val="5E846748"/>
    <w:lvl w:ilvl="0" w:tplc="EDAC715C">
      <w:start w:val="4"/>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6" w15:restartNumberingAfterBreak="0">
    <w:nsid w:val="10751B56"/>
    <w:multiLevelType w:val="hybridMultilevel"/>
    <w:tmpl w:val="6834FC34"/>
    <w:lvl w:ilvl="0" w:tplc="FA0091FE">
      <w:start w:val="4"/>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7" w15:restartNumberingAfterBreak="0">
    <w:nsid w:val="1D212157"/>
    <w:multiLevelType w:val="hybridMultilevel"/>
    <w:tmpl w:val="F7E489E4"/>
    <w:lvl w:ilvl="0" w:tplc="74CC185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BF21E9"/>
    <w:multiLevelType w:val="hybridMultilevel"/>
    <w:tmpl w:val="D4CE93CE"/>
    <w:lvl w:ilvl="0" w:tplc="BEF08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E01A71"/>
    <w:multiLevelType w:val="hybridMultilevel"/>
    <w:tmpl w:val="891A3170"/>
    <w:lvl w:ilvl="0" w:tplc="DF183DE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285320"/>
    <w:multiLevelType w:val="hybridMultilevel"/>
    <w:tmpl w:val="65141EB8"/>
    <w:lvl w:ilvl="0" w:tplc="589A953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8A34DA"/>
    <w:multiLevelType w:val="hybridMultilevel"/>
    <w:tmpl w:val="10CA7390"/>
    <w:lvl w:ilvl="0" w:tplc="8B2A65C0">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A14BB3"/>
    <w:multiLevelType w:val="hybridMultilevel"/>
    <w:tmpl w:val="80F47466"/>
    <w:lvl w:ilvl="0" w:tplc="D0C4A60A">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7F0B1C"/>
    <w:multiLevelType w:val="hybridMultilevel"/>
    <w:tmpl w:val="1D7A2A8C"/>
    <w:lvl w:ilvl="0" w:tplc="21005C22">
      <w:start w:val="5"/>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4" w15:restartNumberingAfterBreak="0">
    <w:nsid w:val="4A136EC5"/>
    <w:multiLevelType w:val="hybridMultilevel"/>
    <w:tmpl w:val="95404356"/>
    <w:lvl w:ilvl="0" w:tplc="0CBA9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C14401"/>
    <w:multiLevelType w:val="hybridMultilevel"/>
    <w:tmpl w:val="917CD8CE"/>
    <w:lvl w:ilvl="0" w:tplc="56B6F4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B26F9E"/>
    <w:multiLevelType w:val="hybridMultilevel"/>
    <w:tmpl w:val="9C9EBEF2"/>
    <w:lvl w:ilvl="0" w:tplc="74CC185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2F12A03"/>
    <w:multiLevelType w:val="hybridMultilevel"/>
    <w:tmpl w:val="E3469D60"/>
    <w:lvl w:ilvl="0" w:tplc="5A945A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6E3156F"/>
    <w:multiLevelType w:val="hybridMultilevel"/>
    <w:tmpl w:val="6C66F8EC"/>
    <w:lvl w:ilvl="0" w:tplc="06C27A62">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D152CB1"/>
    <w:multiLevelType w:val="hybridMultilevel"/>
    <w:tmpl w:val="3C945408"/>
    <w:lvl w:ilvl="0" w:tplc="6E76FD7C">
      <w:start w:val="4"/>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0" w15:restartNumberingAfterBreak="0">
    <w:nsid w:val="69A10975"/>
    <w:multiLevelType w:val="hybridMultilevel"/>
    <w:tmpl w:val="0FD2650E"/>
    <w:lvl w:ilvl="0" w:tplc="599E628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B0C7F01"/>
    <w:multiLevelType w:val="hybridMultilevel"/>
    <w:tmpl w:val="13B08758"/>
    <w:lvl w:ilvl="0" w:tplc="9BD6FB9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2435559"/>
    <w:multiLevelType w:val="hybridMultilevel"/>
    <w:tmpl w:val="F01E6C18"/>
    <w:lvl w:ilvl="0" w:tplc="5420B9C4">
      <w:start w:val="1"/>
      <w:numFmt w:val="decimalFullWidth"/>
      <w:lvlText w:val="（%1）"/>
      <w:lvlJc w:val="left"/>
      <w:pPr>
        <w:tabs>
          <w:tab w:val="num" w:pos="780"/>
        </w:tabs>
        <w:ind w:left="780" w:hanging="78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1E37A4"/>
    <w:multiLevelType w:val="hybridMultilevel"/>
    <w:tmpl w:val="053A058C"/>
    <w:lvl w:ilvl="0" w:tplc="004E28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A7186A"/>
    <w:multiLevelType w:val="hybridMultilevel"/>
    <w:tmpl w:val="7758C98C"/>
    <w:lvl w:ilvl="0" w:tplc="74CC185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7656373">
    <w:abstractNumId w:val="11"/>
  </w:num>
  <w:num w:numId="2" w16cid:durableId="1692535856">
    <w:abstractNumId w:val="10"/>
  </w:num>
  <w:num w:numId="3" w16cid:durableId="545333050">
    <w:abstractNumId w:val="20"/>
  </w:num>
  <w:num w:numId="4" w16cid:durableId="1022363210">
    <w:abstractNumId w:val="22"/>
  </w:num>
  <w:num w:numId="5" w16cid:durableId="72051696">
    <w:abstractNumId w:val="21"/>
  </w:num>
  <w:num w:numId="6" w16cid:durableId="1400787093">
    <w:abstractNumId w:val="1"/>
  </w:num>
  <w:num w:numId="7" w16cid:durableId="1693915564">
    <w:abstractNumId w:val="17"/>
  </w:num>
  <w:num w:numId="8" w16cid:durableId="134875909">
    <w:abstractNumId w:val="0"/>
  </w:num>
  <w:num w:numId="9" w16cid:durableId="1189837732">
    <w:abstractNumId w:val="9"/>
  </w:num>
  <w:num w:numId="10" w16cid:durableId="1294024713">
    <w:abstractNumId w:val="13"/>
  </w:num>
  <w:num w:numId="11" w16cid:durableId="1464036685">
    <w:abstractNumId w:val="19"/>
  </w:num>
  <w:num w:numId="12" w16cid:durableId="665980062">
    <w:abstractNumId w:val="3"/>
  </w:num>
  <w:num w:numId="13" w16cid:durableId="44452060">
    <w:abstractNumId w:val="6"/>
  </w:num>
  <w:num w:numId="14" w16cid:durableId="1281372522">
    <w:abstractNumId w:val="5"/>
  </w:num>
  <w:num w:numId="15" w16cid:durableId="1382558937">
    <w:abstractNumId w:val="2"/>
  </w:num>
  <w:num w:numId="16" w16cid:durableId="1370109134">
    <w:abstractNumId w:val="4"/>
  </w:num>
  <w:num w:numId="17" w16cid:durableId="1729567715">
    <w:abstractNumId w:val="8"/>
  </w:num>
  <w:num w:numId="18" w16cid:durableId="1952666425">
    <w:abstractNumId w:val="15"/>
  </w:num>
  <w:num w:numId="19" w16cid:durableId="2027487540">
    <w:abstractNumId w:val="16"/>
  </w:num>
  <w:num w:numId="20" w16cid:durableId="1408579578">
    <w:abstractNumId w:val="12"/>
  </w:num>
  <w:num w:numId="21" w16cid:durableId="1642466379">
    <w:abstractNumId w:val="18"/>
  </w:num>
  <w:num w:numId="22" w16cid:durableId="709768414">
    <w:abstractNumId w:val="7"/>
  </w:num>
  <w:num w:numId="23" w16cid:durableId="468396524">
    <w:abstractNumId w:val="24"/>
  </w:num>
  <w:num w:numId="24" w16cid:durableId="939409733">
    <w:abstractNumId w:val="14"/>
  </w:num>
  <w:num w:numId="25" w16cid:durableId="15609366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6D"/>
    <w:rsid w:val="00014CBE"/>
    <w:rsid w:val="000249C3"/>
    <w:rsid w:val="00025CD3"/>
    <w:rsid w:val="00032A0E"/>
    <w:rsid w:val="000401CD"/>
    <w:rsid w:val="00043F90"/>
    <w:rsid w:val="00046BC8"/>
    <w:rsid w:val="000527BC"/>
    <w:rsid w:val="00054F32"/>
    <w:rsid w:val="00056BD0"/>
    <w:rsid w:val="000574F5"/>
    <w:rsid w:val="00057999"/>
    <w:rsid w:val="00071DD9"/>
    <w:rsid w:val="00075B21"/>
    <w:rsid w:val="000813EF"/>
    <w:rsid w:val="00081FFE"/>
    <w:rsid w:val="000B0353"/>
    <w:rsid w:val="000B5C99"/>
    <w:rsid w:val="000B6747"/>
    <w:rsid w:val="000B7D68"/>
    <w:rsid w:val="000C45B1"/>
    <w:rsid w:val="000C4CD2"/>
    <w:rsid w:val="000D039D"/>
    <w:rsid w:val="000D1870"/>
    <w:rsid w:val="000D5185"/>
    <w:rsid w:val="000E680F"/>
    <w:rsid w:val="000E6DCD"/>
    <w:rsid w:val="000F2E36"/>
    <w:rsid w:val="001130F2"/>
    <w:rsid w:val="001229F1"/>
    <w:rsid w:val="00135A19"/>
    <w:rsid w:val="00143930"/>
    <w:rsid w:val="00145DD5"/>
    <w:rsid w:val="00152A9E"/>
    <w:rsid w:val="00154954"/>
    <w:rsid w:val="00156462"/>
    <w:rsid w:val="001567B1"/>
    <w:rsid w:val="00162597"/>
    <w:rsid w:val="00164A55"/>
    <w:rsid w:val="001704DC"/>
    <w:rsid w:val="0017167B"/>
    <w:rsid w:val="00171B20"/>
    <w:rsid w:val="001722CD"/>
    <w:rsid w:val="001732BC"/>
    <w:rsid w:val="00173E7C"/>
    <w:rsid w:val="001779C6"/>
    <w:rsid w:val="00190DD2"/>
    <w:rsid w:val="0019262B"/>
    <w:rsid w:val="001963C0"/>
    <w:rsid w:val="001A5863"/>
    <w:rsid w:val="001B0775"/>
    <w:rsid w:val="001B153E"/>
    <w:rsid w:val="001B2888"/>
    <w:rsid w:val="001C7DF4"/>
    <w:rsid w:val="001D6E88"/>
    <w:rsid w:val="001E3CDA"/>
    <w:rsid w:val="00205522"/>
    <w:rsid w:val="00205A01"/>
    <w:rsid w:val="0021082F"/>
    <w:rsid w:val="00210B92"/>
    <w:rsid w:val="00221945"/>
    <w:rsid w:val="00222AA5"/>
    <w:rsid w:val="002233FE"/>
    <w:rsid w:val="00225A26"/>
    <w:rsid w:val="00227AC9"/>
    <w:rsid w:val="00227E64"/>
    <w:rsid w:val="00234539"/>
    <w:rsid w:val="002360A2"/>
    <w:rsid w:val="00240CA9"/>
    <w:rsid w:val="00247F83"/>
    <w:rsid w:val="0025007B"/>
    <w:rsid w:val="00250C6B"/>
    <w:rsid w:val="00252F8F"/>
    <w:rsid w:val="0025575F"/>
    <w:rsid w:val="00267A04"/>
    <w:rsid w:val="002704C1"/>
    <w:rsid w:val="00281F1B"/>
    <w:rsid w:val="00286EFD"/>
    <w:rsid w:val="00287889"/>
    <w:rsid w:val="0029390B"/>
    <w:rsid w:val="002942A5"/>
    <w:rsid w:val="002951B0"/>
    <w:rsid w:val="00295577"/>
    <w:rsid w:val="002B2106"/>
    <w:rsid w:val="002C047F"/>
    <w:rsid w:val="002C1816"/>
    <w:rsid w:val="002C3265"/>
    <w:rsid w:val="002E0165"/>
    <w:rsid w:val="002E01F2"/>
    <w:rsid w:val="002E1484"/>
    <w:rsid w:val="002E2D92"/>
    <w:rsid w:val="002F4336"/>
    <w:rsid w:val="002F5FE3"/>
    <w:rsid w:val="002F6FC2"/>
    <w:rsid w:val="00317E5A"/>
    <w:rsid w:val="00321D4A"/>
    <w:rsid w:val="00323F01"/>
    <w:rsid w:val="00324265"/>
    <w:rsid w:val="00324D66"/>
    <w:rsid w:val="00335F2A"/>
    <w:rsid w:val="003510D0"/>
    <w:rsid w:val="00361E7C"/>
    <w:rsid w:val="00374214"/>
    <w:rsid w:val="00384372"/>
    <w:rsid w:val="00385392"/>
    <w:rsid w:val="0038722B"/>
    <w:rsid w:val="003953CE"/>
    <w:rsid w:val="0039799B"/>
    <w:rsid w:val="003B40B7"/>
    <w:rsid w:val="003C1F77"/>
    <w:rsid w:val="003C26D1"/>
    <w:rsid w:val="003C33E4"/>
    <w:rsid w:val="003C397A"/>
    <w:rsid w:val="003D3FEC"/>
    <w:rsid w:val="003D4123"/>
    <w:rsid w:val="003F2F37"/>
    <w:rsid w:val="003F5BEE"/>
    <w:rsid w:val="004104ED"/>
    <w:rsid w:val="004112AC"/>
    <w:rsid w:val="00416DC4"/>
    <w:rsid w:val="00416DE9"/>
    <w:rsid w:val="00425B9B"/>
    <w:rsid w:val="00435270"/>
    <w:rsid w:val="00437810"/>
    <w:rsid w:val="004378CD"/>
    <w:rsid w:val="00441588"/>
    <w:rsid w:val="00442158"/>
    <w:rsid w:val="0044502A"/>
    <w:rsid w:val="00451C93"/>
    <w:rsid w:val="00452C74"/>
    <w:rsid w:val="004705F5"/>
    <w:rsid w:val="0047316C"/>
    <w:rsid w:val="0047387C"/>
    <w:rsid w:val="00480981"/>
    <w:rsid w:val="00486BD0"/>
    <w:rsid w:val="00486C2A"/>
    <w:rsid w:val="004909EB"/>
    <w:rsid w:val="00491245"/>
    <w:rsid w:val="00492718"/>
    <w:rsid w:val="00494433"/>
    <w:rsid w:val="004A6783"/>
    <w:rsid w:val="004B06D4"/>
    <w:rsid w:val="004B5C09"/>
    <w:rsid w:val="004B7FF3"/>
    <w:rsid w:val="004C1DA7"/>
    <w:rsid w:val="004C6CAE"/>
    <w:rsid w:val="004D1BA9"/>
    <w:rsid w:val="004D1DDD"/>
    <w:rsid w:val="004D6626"/>
    <w:rsid w:val="004E3A4B"/>
    <w:rsid w:val="004E6136"/>
    <w:rsid w:val="004F0674"/>
    <w:rsid w:val="004F1CC5"/>
    <w:rsid w:val="004F3104"/>
    <w:rsid w:val="004F499B"/>
    <w:rsid w:val="00500086"/>
    <w:rsid w:val="00503342"/>
    <w:rsid w:val="00516898"/>
    <w:rsid w:val="00532DAD"/>
    <w:rsid w:val="00544E9F"/>
    <w:rsid w:val="0054716F"/>
    <w:rsid w:val="00547492"/>
    <w:rsid w:val="00550875"/>
    <w:rsid w:val="005512CC"/>
    <w:rsid w:val="00564A23"/>
    <w:rsid w:val="005650B1"/>
    <w:rsid w:val="005713F0"/>
    <w:rsid w:val="00597B8B"/>
    <w:rsid w:val="005A2877"/>
    <w:rsid w:val="005A34B6"/>
    <w:rsid w:val="005A3DCC"/>
    <w:rsid w:val="005A4BB5"/>
    <w:rsid w:val="005B0AD5"/>
    <w:rsid w:val="005B5E23"/>
    <w:rsid w:val="005C24EC"/>
    <w:rsid w:val="005C7568"/>
    <w:rsid w:val="005D4718"/>
    <w:rsid w:val="005E08F0"/>
    <w:rsid w:val="005E167D"/>
    <w:rsid w:val="005E2CAF"/>
    <w:rsid w:val="005E78C9"/>
    <w:rsid w:val="005F25A4"/>
    <w:rsid w:val="005F7246"/>
    <w:rsid w:val="00605071"/>
    <w:rsid w:val="006160A8"/>
    <w:rsid w:val="00620DD7"/>
    <w:rsid w:val="0062240C"/>
    <w:rsid w:val="00623643"/>
    <w:rsid w:val="00624612"/>
    <w:rsid w:val="00630065"/>
    <w:rsid w:val="00632CAF"/>
    <w:rsid w:val="006340A2"/>
    <w:rsid w:val="00635E81"/>
    <w:rsid w:val="00647F17"/>
    <w:rsid w:val="006505FE"/>
    <w:rsid w:val="006528EB"/>
    <w:rsid w:val="00657D18"/>
    <w:rsid w:val="00663CB2"/>
    <w:rsid w:val="0066465C"/>
    <w:rsid w:val="00667531"/>
    <w:rsid w:val="00672165"/>
    <w:rsid w:val="00675265"/>
    <w:rsid w:val="0067786D"/>
    <w:rsid w:val="00681D94"/>
    <w:rsid w:val="00682722"/>
    <w:rsid w:val="00682D20"/>
    <w:rsid w:val="00685364"/>
    <w:rsid w:val="0069769D"/>
    <w:rsid w:val="006A27C0"/>
    <w:rsid w:val="006A3389"/>
    <w:rsid w:val="006B52AD"/>
    <w:rsid w:val="006C4881"/>
    <w:rsid w:val="006D6BBD"/>
    <w:rsid w:val="006E6722"/>
    <w:rsid w:val="006E70C4"/>
    <w:rsid w:val="006F708F"/>
    <w:rsid w:val="00703F6F"/>
    <w:rsid w:val="007116C1"/>
    <w:rsid w:val="0071651D"/>
    <w:rsid w:val="0072445A"/>
    <w:rsid w:val="00730B9C"/>
    <w:rsid w:val="00730C31"/>
    <w:rsid w:val="00731397"/>
    <w:rsid w:val="0073590F"/>
    <w:rsid w:val="007370DD"/>
    <w:rsid w:val="007450E1"/>
    <w:rsid w:val="00745AFF"/>
    <w:rsid w:val="007504A2"/>
    <w:rsid w:val="00751B03"/>
    <w:rsid w:val="00752CA4"/>
    <w:rsid w:val="00753CFB"/>
    <w:rsid w:val="0077310B"/>
    <w:rsid w:val="00774CB7"/>
    <w:rsid w:val="00795208"/>
    <w:rsid w:val="00796067"/>
    <w:rsid w:val="007A4F5D"/>
    <w:rsid w:val="007B1DBE"/>
    <w:rsid w:val="007B3CE2"/>
    <w:rsid w:val="007B3CED"/>
    <w:rsid w:val="007C5519"/>
    <w:rsid w:val="007C6171"/>
    <w:rsid w:val="007D5529"/>
    <w:rsid w:val="007E002D"/>
    <w:rsid w:val="007E1769"/>
    <w:rsid w:val="007E2415"/>
    <w:rsid w:val="007E46A6"/>
    <w:rsid w:val="007E509C"/>
    <w:rsid w:val="007E75E0"/>
    <w:rsid w:val="007F177D"/>
    <w:rsid w:val="007F748C"/>
    <w:rsid w:val="00807A86"/>
    <w:rsid w:val="00810F1A"/>
    <w:rsid w:val="00813DDA"/>
    <w:rsid w:val="008237B6"/>
    <w:rsid w:val="00846CC0"/>
    <w:rsid w:val="00852DCE"/>
    <w:rsid w:val="00861CFD"/>
    <w:rsid w:val="00885286"/>
    <w:rsid w:val="008854F8"/>
    <w:rsid w:val="00885C4A"/>
    <w:rsid w:val="008863EA"/>
    <w:rsid w:val="008943DC"/>
    <w:rsid w:val="008A5E5B"/>
    <w:rsid w:val="008A7F47"/>
    <w:rsid w:val="008B3875"/>
    <w:rsid w:val="008B54CB"/>
    <w:rsid w:val="008B66C1"/>
    <w:rsid w:val="008E0EE4"/>
    <w:rsid w:val="008E7D43"/>
    <w:rsid w:val="008F6A9B"/>
    <w:rsid w:val="008F7789"/>
    <w:rsid w:val="009067D8"/>
    <w:rsid w:val="00907928"/>
    <w:rsid w:val="00911905"/>
    <w:rsid w:val="0091460F"/>
    <w:rsid w:val="009330CD"/>
    <w:rsid w:val="009376DF"/>
    <w:rsid w:val="00940FC1"/>
    <w:rsid w:val="00954A50"/>
    <w:rsid w:val="00967186"/>
    <w:rsid w:val="009709F4"/>
    <w:rsid w:val="00972D35"/>
    <w:rsid w:val="009748DA"/>
    <w:rsid w:val="009773DF"/>
    <w:rsid w:val="00995435"/>
    <w:rsid w:val="009A397D"/>
    <w:rsid w:val="009A569F"/>
    <w:rsid w:val="009C14E6"/>
    <w:rsid w:val="009C1549"/>
    <w:rsid w:val="009C4E04"/>
    <w:rsid w:val="009D1AD2"/>
    <w:rsid w:val="009D2250"/>
    <w:rsid w:val="009D313C"/>
    <w:rsid w:val="009D7383"/>
    <w:rsid w:val="009E0754"/>
    <w:rsid w:val="009E37A0"/>
    <w:rsid w:val="009F2219"/>
    <w:rsid w:val="009F7B6E"/>
    <w:rsid w:val="00A06C0A"/>
    <w:rsid w:val="00A20C2D"/>
    <w:rsid w:val="00A33B6A"/>
    <w:rsid w:val="00A377DD"/>
    <w:rsid w:val="00A425A2"/>
    <w:rsid w:val="00A53B24"/>
    <w:rsid w:val="00A61D71"/>
    <w:rsid w:val="00A64265"/>
    <w:rsid w:val="00A6449F"/>
    <w:rsid w:val="00A64875"/>
    <w:rsid w:val="00A810D9"/>
    <w:rsid w:val="00A82428"/>
    <w:rsid w:val="00A86EFE"/>
    <w:rsid w:val="00A87136"/>
    <w:rsid w:val="00AA17CB"/>
    <w:rsid w:val="00AA4DEB"/>
    <w:rsid w:val="00AA59F6"/>
    <w:rsid w:val="00AA5BE5"/>
    <w:rsid w:val="00AD3B03"/>
    <w:rsid w:val="00AD50FB"/>
    <w:rsid w:val="00AD57A3"/>
    <w:rsid w:val="00AE0451"/>
    <w:rsid w:val="00AE436B"/>
    <w:rsid w:val="00AF2E47"/>
    <w:rsid w:val="00AF2EC2"/>
    <w:rsid w:val="00AF61B6"/>
    <w:rsid w:val="00B01FA9"/>
    <w:rsid w:val="00B0603C"/>
    <w:rsid w:val="00B20698"/>
    <w:rsid w:val="00B20D07"/>
    <w:rsid w:val="00B26201"/>
    <w:rsid w:val="00B33051"/>
    <w:rsid w:val="00B37DBC"/>
    <w:rsid w:val="00B42C01"/>
    <w:rsid w:val="00B63240"/>
    <w:rsid w:val="00B76DFF"/>
    <w:rsid w:val="00B81D8C"/>
    <w:rsid w:val="00B87439"/>
    <w:rsid w:val="00B92D07"/>
    <w:rsid w:val="00B939EC"/>
    <w:rsid w:val="00B977C0"/>
    <w:rsid w:val="00BA1829"/>
    <w:rsid w:val="00BA7957"/>
    <w:rsid w:val="00BB3C17"/>
    <w:rsid w:val="00BD2335"/>
    <w:rsid w:val="00BE04FE"/>
    <w:rsid w:val="00BF5E5C"/>
    <w:rsid w:val="00C12720"/>
    <w:rsid w:val="00C179F3"/>
    <w:rsid w:val="00C23705"/>
    <w:rsid w:val="00C239CA"/>
    <w:rsid w:val="00C23ACB"/>
    <w:rsid w:val="00C277C3"/>
    <w:rsid w:val="00C326D4"/>
    <w:rsid w:val="00C32A0B"/>
    <w:rsid w:val="00C34738"/>
    <w:rsid w:val="00C4071E"/>
    <w:rsid w:val="00C43AEB"/>
    <w:rsid w:val="00C53E9A"/>
    <w:rsid w:val="00C639A1"/>
    <w:rsid w:val="00C63DC1"/>
    <w:rsid w:val="00C648C2"/>
    <w:rsid w:val="00C72594"/>
    <w:rsid w:val="00C7738E"/>
    <w:rsid w:val="00C77D7F"/>
    <w:rsid w:val="00C86CC8"/>
    <w:rsid w:val="00C97EB2"/>
    <w:rsid w:val="00CA40F0"/>
    <w:rsid w:val="00CA79E5"/>
    <w:rsid w:val="00CB630C"/>
    <w:rsid w:val="00CC095D"/>
    <w:rsid w:val="00CD3065"/>
    <w:rsid w:val="00CD4952"/>
    <w:rsid w:val="00CE6772"/>
    <w:rsid w:val="00CE7C8E"/>
    <w:rsid w:val="00CE7F36"/>
    <w:rsid w:val="00CF229E"/>
    <w:rsid w:val="00D025EF"/>
    <w:rsid w:val="00D034A4"/>
    <w:rsid w:val="00D1517F"/>
    <w:rsid w:val="00D220CC"/>
    <w:rsid w:val="00D22E44"/>
    <w:rsid w:val="00D314EB"/>
    <w:rsid w:val="00D3304F"/>
    <w:rsid w:val="00D332AF"/>
    <w:rsid w:val="00D40235"/>
    <w:rsid w:val="00D5648F"/>
    <w:rsid w:val="00D606E8"/>
    <w:rsid w:val="00D624DA"/>
    <w:rsid w:val="00D63B95"/>
    <w:rsid w:val="00D64134"/>
    <w:rsid w:val="00D71EED"/>
    <w:rsid w:val="00D75758"/>
    <w:rsid w:val="00D80347"/>
    <w:rsid w:val="00DD11E6"/>
    <w:rsid w:val="00DD3827"/>
    <w:rsid w:val="00DE56DB"/>
    <w:rsid w:val="00E00BF1"/>
    <w:rsid w:val="00E06A7C"/>
    <w:rsid w:val="00E114EC"/>
    <w:rsid w:val="00E16DD7"/>
    <w:rsid w:val="00E270DE"/>
    <w:rsid w:val="00E276DB"/>
    <w:rsid w:val="00E34D05"/>
    <w:rsid w:val="00E42DA5"/>
    <w:rsid w:val="00E52ECF"/>
    <w:rsid w:val="00E5588F"/>
    <w:rsid w:val="00E5791B"/>
    <w:rsid w:val="00E60489"/>
    <w:rsid w:val="00E61A66"/>
    <w:rsid w:val="00E62216"/>
    <w:rsid w:val="00E70A0E"/>
    <w:rsid w:val="00E81C7F"/>
    <w:rsid w:val="00E90AE5"/>
    <w:rsid w:val="00E939FC"/>
    <w:rsid w:val="00E95E3C"/>
    <w:rsid w:val="00EA2848"/>
    <w:rsid w:val="00EB36A0"/>
    <w:rsid w:val="00EB585D"/>
    <w:rsid w:val="00EC59F2"/>
    <w:rsid w:val="00EC7E95"/>
    <w:rsid w:val="00ED2DB0"/>
    <w:rsid w:val="00ED63C8"/>
    <w:rsid w:val="00ED70AD"/>
    <w:rsid w:val="00EF6AA3"/>
    <w:rsid w:val="00F032DB"/>
    <w:rsid w:val="00F10223"/>
    <w:rsid w:val="00F14603"/>
    <w:rsid w:val="00F15E32"/>
    <w:rsid w:val="00F16E61"/>
    <w:rsid w:val="00F21477"/>
    <w:rsid w:val="00F21B83"/>
    <w:rsid w:val="00F23BA7"/>
    <w:rsid w:val="00F35F2C"/>
    <w:rsid w:val="00F37399"/>
    <w:rsid w:val="00F4006F"/>
    <w:rsid w:val="00F40078"/>
    <w:rsid w:val="00F468A7"/>
    <w:rsid w:val="00F53076"/>
    <w:rsid w:val="00F63533"/>
    <w:rsid w:val="00F80F31"/>
    <w:rsid w:val="00F85C2E"/>
    <w:rsid w:val="00F87884"/>
    <w:rsid w:val="00F87F9E"/>
    <w:rsid w:val="00F91309"/>
    <w:rsid w:val="00F91400"/>
    <w:rsid w:val="00F9425A"/>
    <w:rsid w:val="00F97671"/>
    <w:rsid w:val="00FA041E"/>
    <w:rsid w:val="00FA1E3C"/>
    <w:rsid w:val="00FB2019"/>
    <w:rsid w:val="00FB4B0F"/>
    <w:rsid w:val="00FB5277"/>
    <w:rsid w:val="00FC3D55"/>
    <w:rsid w:val="00FD6396"/>
    <w:rsid w:val="00FD785C"/>
    <w:rsid w:val="00FF3217"/>
    <w:rsid w:val="00FF5FB4"/>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038BC9"/>
  <w15:docId w15:val="{E9CCAC95-940E-47ED-AE4F-42EC7FF2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9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22AA5"/>
  </w:style>
  <w:style w:type="paragraph" w:customStyle="1" w:styleId="Default">
    <w:name w:val="Default"/>
    <w:rsid w:val="0067786D"/>
    <w:pPr>
      <w:widowControl w:val="0"/>
      <w:autoSpaceDE w:val="0"/>
      <w:autoSpaceDN w:val="0"/>
      <w:adjustRightInd w:val="0"/>
    </w:pPr>
    <w:rPr>
      <w:rFonts w:ascii="ＭＳ ゴシック" w:eastAsia="ＭＳ ゴシック" w:cs="ＭＳ ゴシック"/>
      <w:color w:val="000000"/>
      <w:sz w:val="24"/>
      <w:szCs w:val="24"/>
    </w:rPr>
  </w:style>
  <w:style w:type="character" w:styleId="a4">
    <w:name w:val="Hyperlink"/>
    <w:rsid w:val="006E6722"/>
    <w:rPr>
      <w:color w:val="0000FF"/>
      <w:u w:val="single"/>
    </w:rPr>
  </w:style>
  <w:style w:type="paragraph" w:styleId="a5">
    <w:name w:val="Note Heading"/>
    <w:basedOn w:val="a"/>
    <w:next w:val="a"/>
    <w:rsid w:val="000401CD"/>
    <w:pPr>
      <w:jc w:val="center"/>
    </w:pPr>
    <w:rPr>
      <w:rFonts w:ascii="ＭＳ ゴシック" w:eastAsia="ＭＳ ゴシック" w:cs="ＭＳ ゴシック"/>
      <w:color w:val="000000"/>
      <w:kern w:val="0"/>
      <w:sz w:val="24"/>
    </w:rPr>
  </w:style>
  <w:style w:type="paragraph" w:styleId="a6">
    <w:name w:val="Closing"/>
    <w:basedOn w:val="a"/>
    <w:rsid w:val="000401CD"/>
    <w:pPr>
      <w:jc w:val="right"/>
    </w:pPr>
    <w:rPr>
      <w:rFonts w:ascii="ＭＳ ゴシック" w:eastAsia="ＭＳ ゴシック" w:cs="ＭＳ ゴシック"/>
      <w:color w:val="000000"/>
      <w:kern w:val="0"/>
      <w:sz w:val="24"/>
    </w:rPr>
  </w:style>
  <w:style w:type="table" w:styleId="a7">
    <w:name w:val="Table Grid"/>
    <w:basedOn w:val="a1"/>
    <w:rsid w:val="00EB58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6A3389"/>
    <w:pPr>
      <w:autoSpaceDE w:val="0"/>
      <w:autoSpaceDN w:val="0"/>
      <w:ind w:left="420" w:hangingChars="200" w:hanging="420"/>
      <w:textAlignment w:val="baseline"/>
    </w:pPr>
    <w:rPr>
      <w:rFonts w:ascii="ＭＳ 明朝" w:hAnsi="ＭＳ 明朝"/>
      <w:kern w:val="0"/>
      <w:sz w:val="24"/>
      <w:szCs w:val="20"/>
    </w:rPr>
  </w:style>
  <w:style w:type="paragraph" w:styleId="a8">
    <w:name w:val="Balloon Text"/>
    <w:basedOn w:val="a"/>
    <w:semiHidden/>
    <w:rsid w:val="006A3389"/>
    <w:rPr>
      <w:rFonts w:ascii="Arial" w:eastAsia="ＭＳ ゴシック" w:hAnsi="Arial"/>
      <w:sz w:val="18"/>
      <w:szCs w:val="18"/>
    </w:rPr>
  </w:style>
  <w:style w:type="paragraph" w:customStyle="1" w:styleId="10">
    <w:name w:val="(1) 本文"/>
    <w:basedOn w:val="a9"/>
    <w:rsid w:val="005713F0"/>
    <w:pPr>
      <w:autoSpaceDE w:val="0"/>
      <w:autoSpaceDN w:val="0"/>
      <w:ind w:leftChars="200" w:left="420" w:firstLineChars="100" w:firstLine="210"/>
      <w:textAlignment w:val="baseline"/>
    </w:pPr>
    <w:rPr>
      <w:rFonts w:ascii="ＭＳ 明朝" w:hAnsi="ＭＳ 明朝"/>
      <w:kern w:val="0"/>
      <w:sz w:val="24"/>
      <w:szCs w:val="20"/>
    </w:rPr>
  </w:style>
  <w:style w:type="paragraph" w:styleId="a9">
    <w:name w:val="Body Text Indent"/>
    <w:basedOn w:val="a"/>
    <w:rsid w:val="005713F0"/>
    <w:pPr>
      <w:ind w:leftChars="400" w:left="851"/>
    </w:pPr>
  </w:style>
  <w:style w:type="paragraph" w:styleId="aa">
    <w:name w:val="footer"/>
    <w:basedOn w:val="a"/>
    <w:rsid w:val="004112AC"/>
    <w:pPr>
      <w:tabs>
        <w:tab w:val="center" w:pos="4252"/>
        <w:tab w:val="right" w:pos="8504"/>
      </w:tabs>
      <w:snapToGrid w:val="0"/>
    </w:pPr>
  </w:style>
  <w:style w:type="character" w:styleId="ab">
    <w:name w:val="page number"/>
    <w:basedOn w:val="a0"/>
    <w:rsid w:val="004112AC"/>
  </w:style>
  <w:style w:type="paragraph" w:styleId="ac">
    <w:name w:val="header"/>
    <w:basedOn w:val="a"/>
    <w:link w:val="ad"/>
    <w:rsid w:val="004D1BA9"/>
    <w:pPr>
      <w:tabs>
        <w:tab w:val="center" w:pos="4252"/>
        <w:tab w:val="right" w:pos="8504"/>
      </w:tabs>
      <w:snapToGrid w:val="0"/>
    </w:pPr>
  </w:style>
  <w:style w:type="character" w:customStyle="1" w:styleId="ad">
    <w:name w:val="ヘッダー (文字)"/>
    <w:link w:val="ac"/>
    <w:rsid w:val="004D1BA9"/>
    <w:rPr>
      <w:kern w:val="2"/>
      <w:sz w:val="21"/>
      <w:szCs w:val="24"/>
    </w:rPr>
  </w:style>
  <w:style w:type="character" w:styleId="ae">
    <w:name w:val="FollowedHyperlink"/>
    <w:rsid w:val="009A397D"/>
    <w:rPr>
      <w:color w:val="800080"/>
      <w:u w:val="single"/>
    </w:rPr>
  </w:style>
  <w:style w:type="character" w:styleId="af">
    <w:name w:val="Unresolved Mention"/>
    <w:basedOn w:val="a0"/>
    <w:uiPriority w:val="99"/>
    <w:semiHidden/>
    <w:unhideWhenUsed/>
    <w:rsid w:val="002942A5"/>
    <w:rPr>
      <w:color w:val="605E5C"/>
      <w:shd w:val="clear" w:color="auto" w:fill="E1DFDD"/>
    </w:rPr>
  </w:style>
  <w:style w:type="character" w:styleId="af0">
    <w:name w:val="annotation reference"/>
    <w:basedOn w:val="a0"/>
    <w:semiHidden/>
    <w:unhideWhenUsed/>
    <w:rsid w:val="0069769D"/>
    <w:rPr>
      <w:sz w:val="18"/>
      <w:szCs w:val="18"/>
    </w:rPr>
  </w:style>
  <w:style w:type="paragraph" w:styleId="af1">
    <w:name w:val="annotation text"/>
    <w:basedOn w:val="a"/>
    <w:link w:val="af2"/>
    <w:semiHidden/>
    <w:unhideWhenUsed/>
    <w:rsid w:val="0069769D"/>
    <w:pPr>
      <w:jc w:val="left"/>
    </w:pPr>
  </w:style>
  <w:style w:type="character" w:customStyle="1" w:styleId="af2">
    <w:name w:val="コメント文字列 (文字)"/>
    <w:basedOn w:val="a0"/>
    <w:link w:val="af1"/>
    <w:semiHidden/>
    <w:rsid w:val="0069769D"/>
    <w:rPr>
      <w:kern w:val="2"/>
      <w:sz w:val="21"/>
      <w:szCs w:val="24"/>
    </w:rPr>
  </w:style>
  <w:style w:type="paragraph" w:styleId="af3">
    <w:name w:val="annotation subject"/>
    <w:basedOn w:val="af1"/>
    <w:next w:val="af1"/>
    <w:link w:val="af4"/>
    <w:semiHidden/>
    <w:unhideWhenUsed/>
    <w:rsid w:val="0069769D"/>
    <w:rPr>
      <w:b/>
      <w:bCs/>
    </w:rPr>
  </w:style>
  <w:style w:type="character" w:customStyle="1" w:styleId="af4">
    <w:name w:val="コメント内容 (文字)"/>
    <w:basedOn w:val="af2"/>
    <w:link w:val="af3"/>
    <w:semiHidden/>
    <w:rsid w:val="006976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ka.chikyosai.or.jp/about/kousei_kikaku_boshu.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eawww.e-nyusatsu.pref.osaka.jp/portal/index"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somus-g04@s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926</Words>
  <Characters>5279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「福利厚生事業の実施に関する業務」</vt:lpstr>
      <vt:lpstr>「福利厚生事業の実施に関する業務」</vt:lpstr>
    </vt:vector>
  </TitlesOfParts>
  <Company>大阪府庁</Company>
  <LinksUpToDate>false</LinksUpToDate>
  <CharactersWithSpaces>6193</CharactersWithSpaces>
  <SharedDoc>false</SharedDoc>
  <HLinks>
    <vt:vector size="12" baseType="variant">
      <vt:variant>
        <vt:i4>2555927</vt:i4>
      </vt:variant>
      <vt:variant>
        <vt:i4>3</vt:i4>
      </vt:variant>
      <vt:variant>
        <vt:i4>0</vt:i4>
      </vt:variant>
      <vt:variant>
        <vt:i4>5</vt:i4>
      </vt:variant>
      <vt:variant>
        <vt:lpwstr>mailto:somus-g04@sbox.pref.osaka.lg.jp</vt:lpwstr>
      </vt:variant>
      <vt:variant>
        <vt:lpwstr/>
      </vt:variant>
      <vt:variant>
        <vt:i4>4980828</vt:i4>
      </vt:variant>
      <vt:variant>
        <vt:i4>0</vt:i4>
      </vt:variant>
      <vt:variant>
        <vt:i4>0</vt:i4>
      </vt:variant>
      <vt:variant>
        <vt:i4>5</vt:i4>
      </vt:variant>
      <vt:variant>
        <vt:lpwstr>http://www.nyusatsu.pref.osaka.jp/keiyaku/e-nyusatsu/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「福利厚生事業の実施に関する業務」</dc:title>
  <dc:creator>OkudaYos</dc:creator>
  <cp:lastModifiedBy>小路口　智</cp:lastModifiedBy>
  <cp:revision>12</cp:revision>
  <cp:lastPrinted>2026-06-16T05:08:00Z</cp:lastPrinted>
  <dcterms:created xsi:type="dcterms:W3CDTF">2026-06-15T07:57:00Z</dcterms:created>
  <dcterms:modified xsi:type="dcterms:W3CDTF">2026-06-22T08:01:00Z</dcterms:modified>
</cp:coreProperties>
</file>