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0420" w14:textId="5521F4C0" w:rsidR="00FB01A5" w:rsidRPr="0097536E" w:rsidRDefault="00F843A7" w:rsidP="00DE2F08">
      <w:pPr>
        <w:jc w:val="center"/>
        <w:rPr>
          <w:sz w:val="24"/>
        </w:rPr>
      </w:pPr>
      <w:r w:rsidRPr="0097536E">
        <w:rPr>
          <w:rFonts w:hint="eastAsia"/>
          <w:sz w:val="24"/>
        </w:rPr>
        <w:t>令和</w:t>
      </w:r>
      <w:r w:rsidR="00A05474" w:rsidRPr="0097536E">
        <w:rPr>
          <w:rFonts w:hint="eastAsia"/>
          <w:sz w:val="24"/>
        </w:rPr>
        <w:t>８</w:t>
      </w:r>
      <w:r w:rsidR="00580830" w:rsidRPr="0097536E">
        <w:rPr>
          <w:rFonts w:hint="eastAsia"/>
          <w:sz w:val="24"/>
        </w:rPr>
        <w:t>年度</w:t>
      </w:r>
      <w:r w:rsidRPr="0097536E">
        <w:rPr>
          <w:rFonts w:hint="eastAsia"/>
          <w:sz w:val="24"/>
        </w:rPr>
        <w:t xml:space="preserve">　</w:t>
      </w:r>
      <w:r w:rsidR="00470976" w:rsidRPr="0097536E">
        <w:rPr>
          <w:rFonts w:hint="eastAsia"/>
          <w:sz w:val="24"/>
        </w:rPr>
        <w:t>福利厚生事業委託業務</w:t>
      </w:r>
      <w:r w:rsidR="00CF456D" w:rsidRPr="0097536E">
        <w:rPr>
          <w:rFonts w:hint="eastAsia"/>
          <w:sz w:val="24"/>
        </w:rPr>
        <w:t>仕様書</w:t>
      </w:r>
      <w:r w:rsidR="002A7868" w:rsidRPr="0097536E">
        <w:rPr>
          <w:rFonts w:hint="eastAsia"/>
          <w:sz w:val="24"/>
        </w:rPr>
        <w:t>(</w:t>
      </w:r>
      <w:r w:rsidR="002A7868" w:rsidRPr="0097536E">
        <w:rPr>
          <w:rFonts w:hint="eastAsia"/>
          <w:sz w:val="24"/>
        </w:rPr>
        <w:t>案</w:t>
      </w:r>
      <w:r w:rsidR="002A7868" w:rsidRPr="0097536E">
        <w:rPr>
          <w:rFonts w:hint="eastAsia"/>
          <w:sz w:val="24"/>
        </w:rPr>
        <w:t>)</w:t>
      </w:r>
    </w:p>
    <w:p w14:paraId="19CB25C1" w14:textId="77777777" w:rsidR="00476A12" w:rsidRDefault="00476A12" w:rsidP="00CE2F6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17426B2" w14:textId="77777777" w:rsidR="003F6641" w:rsidRPr="00580830" w:rsidRDefault="003F6641" w:rsidP="00CE2F6B">
      <w:pPr>
        <w:ind w:left="210" w:hangingChars="100" w:hanging="210"/>
        <w:rPr>
          <w:rFonts w:ascii="ＭＳ ゴシック" w:eastAsia="ＭＳ ゴシック" w:hAnsi="ＭＳ ゴシック"/>
        </w:rPr>
      </w:pPr>
    </w:p>
    <w:p w14:paraId="7FFD3C5F" w14:textId="77777777" w:rsidR="00C676D1" w:rsidRPr="00580830" w:rsidRDefault="00393BD4" w:rsidP="00DE2F08">
      <w:r w:rsidRPr="00580830">
        <w:rPr>
          <w:rFonts w:hint="eastAsia"/>
        </w:rPr>
        <w:t>１</w:t>
      </w:r>
      <w:r w:rsidR="00470976" w:rsidRPr="00580830">
        <w:rPr>
          <w:rFonts w:hint="eastAsia"/>
        </w:rPr>
        <w:t xml:space="preserve">　</w:t>
      </w:r>
      <w:r w:rsidR="001B1840" w:rsidRPr="00580830">
        <w:rPr>
          <w:rFonts w:hint="eastAsia"/>
        </w:rPr>
        <w:t>業務</w:t>
      </w:r>
      <w:r w:rsidR="00C13AA8" w:rsidRPr="00580830">
        <w:rPr>
          <w:rFonts w:hint="eastAsia"/>
        </w:rPr>
        <w:t>の目的</w:t>
      </w:r>
      <w:r w:rsidR="00C926EB" w:rsidRPr="00580830">
        <w:rPr>
          <w:rFonts w:hint="eastAsia"/>
        </w:rPr>
        <w:t>と基本的な考え方</w:t>
      </w:r>
    </w:p>
    <w:p w14:paraId="3102142E" w14:textId="77777777" w:rsidR="00C926EB" w:rsidRPr="00580830" w:rsidRDefault="00C926EB" w:rsidP="00DE2F08">
      <w:r w:rsidRPr="00580830">
        <w:rPr>
          <w:rFonts w:hint="eastAsia"/>
        </w:rPr>
        <w:t>（１）業務の目的</w:t>
      </w:r>
    </w:p>
    <w:p w14:paraId="37CCF25E" w14:textId="7E9B87A6" w:rsidR="00470976" w:rsidRPr="00580830" w:rsidRDefault="00C926EB" w:rsidP="00CE2F6B">
      <w:pPr>
        <w:ind w:leftChars="200" w:left="420" w:firstLineChars="99" w:firstLine="208"/>
      </w:pPr>
      <w:r w:rsidRPr="00580830">
        <w:rPr>
          <w:rFonts w:hint="eastAsia"/>
        </w:rPr>
        <w:t>本業務は、</w:t>
      </w:r>
      <w:r w:rsidR="00C13AA8" w:rsidRPr="00580830">
        <w:rPr>
          <w:rFonts w:hint="eastAsia"/>
        </w:rPr>
        <w:t>地方</w:t>
      </w:r>
      <w:r w:rsidR="007B2CB8" w:rsidRPr="00580830">
        <w:rPr>
          <w:rFonts w:hint="eastAsia"/>
        </w:rPr>
        <w:t>職員共済組合大阪府支部（以下「共済組合」という。）</w:t>
      </w:r>
      <w:r w:rsidR="00436B86" w:rsidRPr="00580830">
        <w:rPr>
          <w:rFonts w:hint="eastAsia"/>
        </w:rPr>
        <w:t>及び</w:t>
      </w:r>
      <w:r w:rsidR="00E6426C" w:rsidRPr="00580830">
        <w:rPr>
          <w:rFonts w:hint="eastAsia"/>
        </w:rPr>
        <w:t>一般</w:t>
      </w:r>
      <w:r w:rsidR="007B2CB8" w:rsidRPr="00580830">
        <w:rPr>
          <w:rFonts w:hint="eastAsia"/>
        </w:rPr>
        <w:t>財団法人大阪府職員</w:t>
      </w:r>
      <w:r w:rsidR="00436B86" w:rsidRPr="00580830">
        <w:rPr>
          <w:rFonts w:hint="eastAsia"/>
        </w:rPr>
        <w:t>互助会</w:t>
      </w:r>
      <w:r w:rsidR="007B2CB8" w:rsidRPr="00580830">
        <w:rPr>
          <w:rFonts w:hint="eastAsia"/>
        </w:rPr>
        <w:t>（以下「互助会」という。）</w:t>
      </w:r>
      <w:r w:rsidR="00436B86" w:rsidRPr="00580830">
        <w:rPr>
          <w:rFonts w:hint="eastAsia"/>
        </w:rPr>
        <w:t>が</w:t>
      </w:r>
      <w:r w:rsidR="00C13AA8" w:rsidRPr="00580830">
        <w:rPr>
          <w:rFonts w:hint="eastAsia"/>
        </w:rPr>
        <w:t>、共済組合</w:t>
      </w:r>
      <w:r w:rsidR="00CE2F6B" w:rsidRPr="00580830">
        <w:rPr>
          <w:rFonts w:hint="eastAsia"/>
        </w:rPr>
        <w:t>に属する</w:t>
      </w:r>
      <w:r w:rsidR="00C13AA8" w:rsidRPr="00580830">
        <w:rPr>
          <w:rFonts w:hint="eastAsia"/>
        </w:rPr>
        <w:t>組合員</w:t>
      </w:r>
      <w:r w:rsidR="00CE2F6B" w:rsidRPr="00580830">
        <w:rPr>
          <w:rFonts w:hint="eastAsia"/>
        </w:rPr>
        <w:t>（</w:t>
      </w:r>
      <w:r w:rsidR="000172EB" w:rsidRPr="00580830">
        <w:rPr>
          <w:rFonts w:hint="eastAsia"/>
        </w:rPr>
        <w:t>独立行政法人組合員を除く</w:t>
      </w:r>
      <w:r w:rsidR="00CE2F6B" w:rsidRPr="00580830">
        <w:rPr>
          <w:rFonts w:hint="eastAsia"/>
        </w:rPr>
        <w:t>。）</w:t>
      </w:r>
      <w:r w:rsidR="00C13AA8" w:rsidRPr="00580830">
        <w:rPr>
          <w:rFonts w:hint="eastAsia"/>
        </w:rPr>
        <w:t>及び互助会</w:t>
      </w:r>
      <w:r w:rsidR="00CE2F6B" w:rsidRPr="00580830">
        <w:rPr>
          <w:rFonts w:hint="eastAsia"/>
        </w:rPr>
        <w:t>に属する</w:t>
      </w:r>
      <w:r w:rsidR="00C13AA8" w:rsidRPr="00580830">
        <w:rPr>
          <w:rFonts w:hint="eastAsia"/>
        </w:rPr>
        <w:t>会員（以下「</w:t>
      </w:r>
      <w:r w:rsidR="00CE2F6B" w:rsidRPr="00580830">
        <w:rPr>
          <w:rFonts w:hint="eastAsia"/>
        </w:rPr>
        <w:t>会員</w:t>
      </w:r>
      <w:r w:rsidR="00C13AA8" w:rsidRPr="00580830">
        <w:rPr>
          <w:rFonts w:hint="eastAsia"/>
        </w:rPr>
        <w:t>」という。</w:t>
      </w:r>
      <w:r w:rsidR="00BD1DD6" w:rsidRPr="00580830">
        <w:rPr>
          <w:rFonts w:hint="eastAsia"/>
        </w:rPr>
        <w:t>）に対し、質の高い多様な福利厚生メニューを提供するため、</w:t>
      </w:r>
      <w:r w:rsidR="00245C51" w:rsidRPr="00580830">
        <w:rPr>
          <w:rFonts w:hint="eastAsia"/>
        </w:rPr>
        <w:t>令和</w:t>
      </w:r>
      <w:r w:rsidR="00474B8D">
        <w:rPr>
          <w:rFonts w:hint="eastAsia"/>
        </w:rPr>
        <w:t>９</w:t>
      </w:r>
      <w:r w:rsidR="00C13AA8" w:rsidRPr="00580830">
        <w:rPr>
          <w:rFonts w:hint="eastAsia"/>
        </w:rPr>
        <w:t>年</w:t>
      </w:r>
      <w:r w:rsidR="00580830">
        <w:rPr>
          <w:rFonts w:hint="eastAsia"/>
        </w:rPr>
        <w:t>４</w:t>
      </w:r>
      <w:r w:rsidR="00C13AA8" w:rsidRPr="00580830">
        <w:rPr>
          <w:rFonts w:hint="eastAsia"/>
        </w:rPr>
        <w:t>月からの福利厚生事業を包括的に外部委託する</w:t>
      </w:r>
      <w:r w:rsidR="00332111" w:rsidRPr="00580830">
        <w:rPr>
          <w:rFonts w:hint="eastAsia"/>
        </w:rPr>
        <w:t>ものである</w:t>
      </w:r>
      <w:r w:rsidR="00C13AA8" w:rsidRPr="00580830">
        <w:rPr>
          <w:rFonts w:hint="eastAsia"/>
        </w:rPr>
        <w:t>。</w:t>
      </w:r>
    </w:p>
    <w:p w14:paraId="4C7AC8D4" w14:textId="77777777" w:rsidR="00B24E96" w:rsidRPr="00580830" w:rsidRDefault="00B24E96" w:rsidP="00DE2F08"/>
    <w:p w14:paraId="1D774E33" w14:textId="77777777" w:rsidR="00C926EB" w:rsidRPr="00580830" w:rsidRDefault="00DE2F08" w:rsidP="00DE2F08">
      <w:r w:rsidRPr="00580830">
        <w:rPr>
          <w:rFonts w:hint="eastAsia"/>
        </w:rPr>
        <w:t>（２）</w:t>
      </w:r>
      <w:r w:rsidR="00C926EB" w:rsidRPr="00580830">
        <w:rPr>
          <w:rFonts w:hint="eastAsia"/>
        </w:rPr>
        <w:t>基本的な考え方</w:t>
      </w:r>
    </w:p>
    <w:p w14:paraId="04FFC48F" w14:textId="77777777" w:rsidR="00B24E96" w:rsidRPr="00580830" w:rsidRDefault="00B24E96" w:rsidP="00CE2F6B">
      <w:pPr>
        <w:ind w:left="420" w:hangingChars="200" w:hanging="420"/>
      </w:pPr>
      <w:r w:rsidRPr="00580830">
        <w:rPr>
          <w:rFonts w:hint="eastAsia"/>
        </w:rPr>
        <w:t xml:space="preserve">　　</w:t>
      </w:r>
      <w:r w:rsidR="008004D0" w:rsidRPr="00580830">
        <w:rPr>
          <w:rFonts w:hint="eastAsia"/>
        </w:rPr>
        <w:t xml:space="preserve">　</w:t>
      </w:r>
      <w:r w:rsidR="00B127E5" w:rsidRPr="00580830">
        <w:rPr>
          <w:rFonts w:hint="eastAsia"/>
        </w:rPr>
        <w:t>共済組合及び互助会（以下「発注者」という。）が共同で委託する福利厚生事業については、</w:t>
      </w:r>
      <w:r w:rsidR="003E3564" w:rsidRPr="00580830">
        <w:rPr>
          <w:rFonts w:hint="eastAsia"/>
        </w:rPr>
        <w:t>会員</w:t>
      </w:r>
      <w:r w:rsidRPr="00580830">
        <w:rPr>
          <w:rFonts w:hint="eastAsia"/>
        </w:rPr>
        <w:t>の福利厚生サービスへの満足度を重視した業務を実施することとし、</w:t>
      </w:r>
      <w:r w:rsidR="008004D0" w:rsidRPr="00580830">
        <w:rPr>
          <w:rFonts w:hint="eastAsia"/>
        </w:rPr>
        <w:t>業務実施においては、</w:t>
      </w:r>
      <w:r w:rsidR="003E3564" w:rsidRPr="00580830">
        <w:rPr>
          <w:rFonts w:hint="eastAsia"/>
        </w:rPr>
        <w:t>会員</w:t>
      </w:r>
      <w:r w:rsidRPr="00580830">
        <w:rPr>
          <w:rFonts w:hint="eastAsia"/>
        </w:rPr>
        <w:t>の満足度を</w:t>
      </w:r>
      <w:r w:rsidR="001C44B6">
        <w:rPr>
          <w:rFonts w:hint="eastAsia"/>
        </w:rPr>
        <w:t>適宜</w:t>
      </w:r>
      <w:r w:rsidRPr="00580830">
        <w:rPr>
          <w:rFonts w:hint="eastAsia"/>
        </w:rPr>
        <w:t>把握</w:t>
      </w:r>
      <w:r w:rsidR="008004D0" w:rsidRPr="00580830">
        <w:rPr>
          <w:rFonts w:hint="eastAsia"/>
        </w:rPr>
        <w:t>し、</w:t>
      </w:r>
      <w:r w:rsidRPr="00580830">
        <w:rPr>
          <w:rFonts w:hint="eastAsia"/>
        </w:rPr>
        <w:t>ニーズに対応したメニューの</w:t>
      </w:r>
      <w:r w:rsidR="008004D0" w:rsidRPr="00580830">
        <w:rPr>
          <w:rFonts w:hint="eastAsia"/>
        </w:rPr>
        <w:t>更新・開発及び</w:t>
      </w:r>
      <w:r w:rsidRPr="00580830">
        <w:rPr>
          <w:rFonts w:hint="eastAsia"/>
        </w:rPr>
        <w:t>充実</w:t>
      </w:r>
      <w:r w:rsidR="008004D0" w:rsidRPr="00580830">
        <w:rPr>
          <w:rFonts w:hint="eastAsia"/>
        </w:rPr>
        <w:t>並びに</w:t>
      </w:r>
      <w:r w:rsidRPr="00580830">
        <w:rPr>
          <w:rFonts w:hint="eastAsia"/>
        </w:rPr>
        <w:t>利用方法の改善</w:t>
      </w:r>
      <w:r w:rsidR="008004D0" w:rsidRPr="00580830">
        <w:rPr>
          <w:rFonts w:hint="eastAsia"/>
        </w:rPr>
        <w:t>等</w:t>
      </w:r>
      <w:r w:rsidRPr="00580830">
        <w:rPr>
          <w:rFonts w:hint="eastAsia"/>
        </w:rPr>
        <w:t>に取組み、サービス水準を高めるよう最大限の努力を払わなければならない。</w:t>
      </w:r>
    </w:p>
    <w:p w14:paraId="6324671B" w14:textId="77777777" w:rsidR="00FC6971" w:rsidRPr="00580830" w:rsidRDefault="00FC6971" w:rsidP="00DE2F08"/>
    <w:p w14:paraId="069469C1" w14:textId="77777777" w:rsidR="00A21504" w:rsidRPr="00580830" w:rsidRDefault="00C13AA8" w:rsidP="00DE2F08">
      <w:r w:rsidRPr="00580830">
        <w:rPr>
          <w:rFonts w:hint="eastAsia"/>
        </w:rPr>
        <w:t>２</w:t>
      </w:r>
      <w:r w:rsidR="00414D22" w:rsidRPr="00580830">
        <w:rPr>
          <w:rFonts w:hint="eastAsia"/>
        </w:rPr>
        <w:t xml:space="preserve">　</w:t>
      </w:r>
      <w:r w:rsidRPr="00580830">
        <w:rPr>
          <w:rFonts w:hint="eastAsia"/>
        </w:rPr>
        <w:t>福利厚生メニューの</w:t>
      </w:r>
      <w:r w:rsidR="00414D22" w:rsidRPr="00580830">
        <w:rPr>
          <w:rFonts w:hint="eastAsia"/>
        </w:rPr>
        <w:t>利用</w:t>
      </w:r>
      <w:r w:rsidR="00E2445A" w:rsidRPr="00580830">
        <w:rPr>
          <w:rFonts w:hint="eastAsia"/>
        </w:rPr>
        <w:t>対象</w:t>
      </w:r>
      <w:r w:rsidR="00414D22" w:rsidRPr="00580830">
        <w:rPr>
          <w:rFonts w:hint="eastAsia"/>
        </w:rPr>
        <w:t>者</w:t>
      </w:r>
    </w:p>
    <w:p w14:paraId="06A9B6A8" w14:textId="77777777" w:rsidR="00442726" w:rsidRPr="00580830" w:rsidRDefault="00E2445A" w:rsidP="005A2C44">
      <w:pPr>
        <w:ind w:left="420" w:hangingChars="200" w:hanging="420"/>
      </w:pPr>
      <w:r w:rsidRPr="00580830">
        <w:rPr>
          <w:rFonts w:hint="eastAsia"/>
        </w:rPr>
        <w:t xml:space="preserve">　　　利用対象者は、</w:t>
      </w:r>
      <w:r w:rsidR="00AA166A" w:rsidRPr="00580830">
        <w:rPr>
          <w:rFonts w:hint="eastAsia"/>
        </w:rPr>
        <w:t>会員</w:t>
      </w:r>
      <w:r w:rsidR="00414D22" w:rsidRPr="00580830">
        <w:rPr>
          <w:rFonts w:hint="eastAsia"/>
        </w:rPr>
        <w:t>本人</w:t>
      </w:r>
      <w:r w:rsidR="00FC6971" w:rsidRPr="00580830">
        <w:rPr>
          <w:rFonts w:hint="eastAsia"/>
        </w:rPr>
        <w:t>及び配偶者</w:t>
      </w:r>
      <w:r w:rsidR="00F0162A" w:rsidRPr="00580830">
        <w:rPr>
          <w:rFonts w:hint="eastAsia"/>
        </w:rPr>
        <w:t>等</w:t>
      </w:r>
      <w:r w:rsidR="00FC6971" w:rsidRPr="00580830">
        <w:rPr>
          <w:rFonts w:hint="eastAsia"/>
        </w:rPr>
        <w:t>の</w:t>
      </w:r>
      <w:r w:rsidR="00F0162A" w:rsidRPr="00580830">
        <w:rPr>
          <w:rFonts w:hint="eastAsia"/>
        </w:rPr>
        <w:t>原則３</w:t>
      </w:r>
      <w:r w:rsidR="00FC6971" w:rsidRPr="00580830">
        <w:rPr>
          <w:rFonts w:hint="eastAsia"/>
        </w:rPr>
        <w:t>親等内の者</w:t>
      </w:r>
      <w:r w:rsidRPr="00580830">
        <w:rPr>
          <w:rFonts w:hint="eastAsia"/>
        </w:rPr>
        <w:t>と</w:t>
      </w:r>
      <w:r w:rsidR="005A2C44">
        <w:rPr>
          <w:rFonts w:hint="eastAsia"/>
        </w:rPr>
        <w:t>し、それぞれのサービスにおいて、サービスを適用する範囲を提案すること。</w:t>
      </w:r>
    </w:p>
    <w:p w14:paraId="37D0FE95" w14:textId="77777777" w:rsidR="00FC6971" w:rsidRPr="00580830" w:rsidRDefault="00FC6971" w:rsidP="00DE2F08"/>
    <w:p w14:paraId="67C372C4" w14:textId="77777777" w:rsidR="00694DD5" w:rsidRPr="00580830" w:rsidRDefault="00C13AA8" w:rsidP="00DE2F08">
      <w:r w:rsidRPr="00580830">
        <w:rPr>
          <w:rFonts w:hint="eastAsia"/>
        </w:rPr>
        <w:t>３</w:t>
      </w:r>
      <w:r w:rsidR="0095156A" w:rsidRPr="00580830">
        <w:rPr>
          <w:rFonts w:hint="eastAsia"/>
        </w:rPr>
        <w:t xml:space="preserve">　</w:t>
      </w:r>
      <w:r w:rsidR="00C676D1" w:rsidRPr="00580830">
        <w:rPr>
          <w:rFonts w:hint="eastAsia"/>
        </w:rPr>
        <w:t>委託</w:t>
      </w:r>
      <w:r w:rsidR="00257AF3" w:rsidRPr="00580830">
        <w:rPr>
          <w:rFonts w:hint="eastAsia"/>
        </w:rPr>
        <w:t>業務</w:t>
      </w:r>
      <w:r w:rsidR="00C676D1" w:rsidRPr="00580830">
        <w:rPr>
          <w:rFonts w:hint="eastAsia"/>
        </w:rPr>
        <w:t>の</w:t>
      </w:r>
      <w:r w:rsidR="00257AF3" w:rsidRPr="00580830">
        <w:rPr>
          <w:rFonts w:hint="eastAsia"/>
        </w:rPr>
        <w:t>内容</w:t>
      </w:r>
    </w:p>
    <w:p w14:paraId="5016C4D6" w14:textId="77777777" w:rsidR="00190CC5" w:rsidRPr="00580830" w:rsidRDefault="00694DD5" w:rsidP="00DE2F08">
      <w:r w:rsidRPr="00580830">
        <w:rPr>
          <w:rFonts w:hint="eastAsia"/>
        </w:rPr>
        <w:t>（</w:t>
      </w:r>
      <w:r w:rsidR="00BC34FE" w:rsidRPr="00580830">
        <w:rPr>
          <w:rFonts w:hint="eastAsia"/>
        </w:rPr>
        <w:t>１</w:t>
      </w:r>
      <w:r w:rsidR="00476A12" w:rsidRPr="00580830">
        <w:rPr>
          <w:rFonts w:hint="eastAsia"/>
        </w:rPr>
        <w:t>）</w:t>
      </w:r>
      <w:r w:rsidR="00190CC5" w:rsidRPr="00580830">
        <w:rPr>
          <w:rFonts w:hint="eastAsia"/>
        </w:rPr>
        <w:t>情報媒体、各種オペレーション</w:t>
      </w:r>
    </w:p>
    <w:p w14:paraId="148A1458" w14:textId="77777777" w:rsidR="00190CC5" w:rsidRPr="00580830" w:rsidRDefault="00190CC5" w:rsidP="00CE2F6B">
      <w:pPr>
        <w:ind w:firstLineChars="200" w:firstLine="420"/>
      </w:pPr>
      <w:r w:rsidRPr="00580830">
        <w:rPr>
          <w:rFonts w:hint="eastAsia"/>
        </w:rPr>
        <w:t>①</w:t>
      </w:r>
      <w:r w:rsidR="00580830">
        <w:rPr>
          <w:rFonts w:hint="eastAsia"/>
        </w:rPr>
        <w:t xml:space="preserve">　</w:t>
      </w:r>
      <w:r w:rsidRPr="00580830">
        <w:rPr>
          <w:rFonts w:hint="eastAsia"/>
        </w:rPr>
        <w:t>福利厚生事業の内容を紹介したホームページを有すること</w:t>
      </w:r>
      <w:r w:rsidR="001A2A90" w:rsidRPr="00580830">
        <w:rPr>
          <w:rFonts w:hint="eastAsia"/>
        </w:rPr>
        <w:t>。</w:t>
      </w:r>
    </w:p>
    <w:p w14:paraId="13FABCF1" w14:textId="7AA54A95" w:rsidR="003317C3" w:rsidRDefault="00C84E79" w:rsidP="00CE2F6B">
      <w:pPr>
        <w:ind w:leftChars="200" w:left="630" w:hangingChars="100" w:hanging="210"/>
      </w:pPr>
      <w:r w:rsidRPr="00580830">
        <w:rPr>
          <w:rFonts w:hint="eastAsia"/>
        </w:rPr>
        <w:t xml:space="preserve">②　</w:t>
      </w:r>
      <w:r w:rsidR="00E46D7B" w:rsidRPr="00580830">
        <w:rPr>
          <w:rFonts w:hint="eastAsia"/>
        </w:rPr>
        <w:t>会報誌等</w:t>
      </w:r>
      <w:r w:rsidR="00C676D1" w:rsidRPr="00580830">
        <w:rPr>
          <w:rFonts w:hint="eastAsia"/>
        </w:rPr>
        <w:t>については、</w:t>
      </w:r>
      <w:r w:rsidR="00BD1200" w:rsidRPr="00580830">
        <w:rPr>
          <w:rFonts w:hint="eastAsia"/>
        </w:rPr>
        <w:t>年</w:t>
      </w:r>
      <w:r w:rsidR="00580830">
        <w:rPr>
          <w:rFonts w:hint="eastAsia"/>
        </w:rPr>
        <w:t>６</w:t>
      </w:r>
      <w:r w:rsidR="00AE08DD" w:rsidRPr="00580830">
        <w:rPr>
          <w:rFonts w:hint="eastAsia"/>
        </w:rPr>
        <w:t>回以上、</w:t>
      </w:r>
      <w:r w:rsidR="00AA166A" w:rsidRPr="00580830">
        <w:rPr>
          <w:rFonts w:hint="eastAsia"/>
        </w:rPr>
        <w:t>会員</w:t>
      </w:r>
      <w:r w:rsidR="002903CD" w:rsidRPr="00580830">
        <w:rPr>
          <w:rFonts w:hint="eastAsia"/>
        </w:rPr>
        <w:t>全員に</w:t>
      </w:r>
      <w:r w:rsidR="00BD1DD6" w:rsidRPr="00580830">
        <w:rPr>
          <w:rFonts w:hint="eastAsia"/>
        </w:rPr>
        <w:t>配付</w:t>
      </w:r>
      <w:r w:rsidR="00AE08DD" w:rsidRPr="00580830">
        <w:rPr>
          <w:rFonts w:hint="eastAsia"/>
        </w:rPr>
        <w:t>すること</w:t>
      </w:r>
      <w:r w:rsidR="003317C3">
        <w:rPr>
          <w:rFonts w:hint="eastAsia"/>
        </w:rPr>
        <w:t>。</w:t>
      </w:r>
    </w:p>
    <w:p w14:paraId="4B814E43" w14:textId="3B12F7C4" w:rsidR="00190CC5" w:rsidRDefault="00C84E79" w:rsidP="003317C3">
      <w:pPr>
        <w:ind w:leftChars="300" w:left="630" w:firstLineChars="200" w:firstLine="420"/>
      </w:pPr>
      <w:r w:rsidRPr="00580830">
        <w:rPr>
          <w:rFonts w:hint="eastAsia"/>
        </w:rPr>
        <w:t>（参考</w:t>
      </w:r>
      <w:r w:rsidR="00580830">
        <w:rPr>
          <w:rFonts w:hint="eastAsia"/>
        </w:rPr>
        <w:t>１</w:t>
      </w:r>
      <w:r w:rsidRPr="00580830">
        <w:rPr>
          <w:rFonts w:hint="eastAsia"/>
        </w:rPr>
        <w:t>）</w:t>
      </w:r>
      <w:r w:rsidR="003317C3">
        <w:rPr>
          <w:rFonts w:hint="eastAsia"/>
        </w:rPr>
        <w:t xml:space="preserve">　令和７年度送付先リスト</w:t>
      </w:r>
    </w:p>
    <w:p w14:paraId="3AA44319" w14:textId="77777777" w:rsidR="0080785A" w:rsidRPr="00580830" w:rsidRDefault="0080785A" w:rsidP="00CE2F6B">
      <w:pPr>
        <w:ind w:left="630" w:hangingChars="300" w:hanging="630"/>
      </w:pPr>
      <w:r w:rsidRPr="00580830">
        <w:rPr>
          <w:rFonts w:hint="eastAsia"/>
        </w:rPr>
        <w:t xml:space="preserve">　　　</w:t>
      </w:r>
      <w:r w:rsidR="00DE2F08" w:rsidRPr="00580830">
        <w:rPr>
          <w:rFonts w:hint="eastAsia"/>
        </w:rPr>
        <w:t xml:space="preserve">　</w:t>
      </w:r>
      <w:r w:rsidRPr="00580830">
        <w:rPr>
          <w:rFonts w:hint="eastAsia"/>
        </w:rPr>
        <w:t>また、必要に応じて会報誌と併せて</w:t>
      </w:r>
      <w:r w:rsidR="00B127E5" w:rsidRPr="00580830">
        <w:rPr>
          <w:rFonts w:hint="eastAsia"/>
        </w:rPr>
        <w:t>発注者</w:t>
      </w:r>
      <w:r w:rsidRPr="00580830">
        <w:rPr>
          <w:rFonts w:hint="eastAsia"/>
        </w:rPr>
        <w:t>の印刷物を合封して送付すること。</w:t>
      </w:r>
    </w:p>
    <w:p w14:paraId="4AAED8FE" w14:textId="2E338B0D" w:rsidR="0097514A" w:rsidRPr="00580830" w:rsidRDefault="007A5F03" w:rsidP="00CE2F6B">
      <w:pPr>
        <w:ind w:firstLineChars="200" w:firstLine="420"/>
      </w:pPr>
      <w:r>
        <w:rPr>
          <w:rFonts w:hint="eastAsia"/>
        </w:rPr>
        <w:t>③</w:t>
      </w:r>
      <w:r w:rsidR="0097514A" w:rsidRPr="00580830">
        <w:rPr>
          <w:rFonts w:hint="eastAsia"/>
        </w:rPr>
        <w:t xml:space="preserve">　予約</w:t>
      </w:r>
      <w:r w:rsidR="00274DE4" w:rsidRPr="00580830">
        <w:rPr>
          <w:rFonts w:hint="eastAsia"/>
        </w:rPr>
        <w:t>、</w:t>
      </w:r>
      <w:r w:rsidR="0097514A" w:rsidRPr="00580830">
        <w:rPr>
          <w:rFonts w:hint="eastAsia"/>
        </w:rPr>
        <w:t>問合せ</w:t>
      </w:r>
      <w:r w:rsidR="00274DE4" w:rsidRPr="00580830">
        <w:rPr>
          <w:rFonts w:hint="eastAsia"/>
        </w:rPr>
        <w:t>の受付</w:t>
      </w:r>
      <w:r w:rsidR="00FB3F9A" w:rsidRPr="00580830">
        <w:rPr>
          <w:rFonts w:hint="eastAsia"/>
        </w:rPr>
        <w:t>は、土、日、祝日</w:t>
      </w:r>
      <w:r w:rsidR="00274DE4" w:rsidRPr="00580830">
        <w:rPr>
          <w:rFonts w:hint="eastAsia"/>
        </w:rPr>
        <w:t>（年末年始を除く）</w:t>
      </w:r>
      <w:r w:rsidR="00FB3F9A" w:rsidRPr="00580830">
        <w:rPr>
          <w:rFonts w:hint="eastAsia"/>
        </w:rPr>
        <w:t>も</w:t>
      </w:r>
      <w:r w:rsidR="00976097" w:rsidRPr="00580830">
        <w:rPr>
          <w:rFonts w:hint="eastAsia"/>
        </w:rPr>
        <w:t>可能と</w:t>
      </w:r>
      <w:r w:rsidR="004C72C7" w:rsidRPr="00580830">
        <w:rPr>
          <w:rFonts w:hint="eastAsia"/>
        </w:rPr>
        <w:t>すること。</w:t>
      </w:r>
    </w:p>
    <w:p w14:paraId="30C769FB" w14:textId="4535461F" w:rsidR="00550530" w:rsidRPr="00580830" w:rsidRDefault="002A7868" w:rsidP="00DE2F08">
      <w:r w:rsidRPr="00580830">
        <w:rPr>
          <w:rFonts w:hint="eastAsia"/>
        </w:rPr>
        <w:t xml:space="preserve">　　</w:t>
      </w:r>
      <w:r w:rsidR="007A5F03">
        <w:rPr>
          <w:rFonts w:hint="eastAsia"/>
        </w:rPr>
        <w:t>④</w:t>
      </w:r>
      <w:r w:rsidR="00550530" w:rsidRPr="00580830">
        <w:rPr>
          <w:rFonts w:hint="eastAsia"/>
        </w:rPr>
        <w:t xml:space="preserve">　情報</w:t>
      </w:r>
      <w:r w:rsidR="00B56433" w:rsidRPr="00580830">
        <w:rPr>
          <w:rFonts w:hint="eastAsia"/>
        </w:rPr>
        <w:t>媒体</w:t>
      </w:r>
      <w:r w:rsidR="00550530" w:rsidRPr="00580830">
        <w:rPr>
          <w:rFonts w:hint="eastAsia"/>
        </w:rPr>
        <w:t>、予約、問い合わせ</w:t>
      </w:r>
      <w:r w:rsidR="00C84E79" w:rsidRPr="00580830">
        <w:rPr>
          <w:rFonts w:hint="eastAsia"/>
        </w:rPr>
        <w:t>等</w:t>
      </w:r>
      <w:r w:rsidR="00550530" w:rsidRPr="00580830">
        <w:rPr>
          <w:rFonts w:hint="eastAsia"/>
        </w:rPr>
        <w:t>については</w:t>
      </w:r>
      <w:r w:rsidR="00B56433" w:rsidRPr="00580830">
        <w:rPr>
          <w:rFonts w:hint="eastAsia"/>
        </w:rPr>
        <w:t>、</w:t>
      </w:r>
      <w:r w:rsidR="00550530" w:rsidRPr="00580830">
        <w:rPr>
          <w:rFonts w:hint="eastAsia"/>
        </w:rPr>
        <w:t>障がい者</w:t>
      </w:r>
      <w:r w:rsidR="00245C51" w:rsidRPr="00580830">
        <w:rPr>
          <w:rFonts w:hint="eastAsia"/>
        </w:rPr>
        <w:t>の</w:t>
      </w:r>
      <w:r w:rsidR="00C84E79" w:rsidRPr="00580830">
        <w:rPr>
          <w:rFonts w:hint="eastAsia"/>
        </w:rPr>
        <w:t>対応</w:t>
      </w:r>
      <w:r w:rsidR="00245C51" w:rsidRPr="00580830">
        <w:rPr>
          <w:rFonts w:hint="eastAsia"/>
        </w:rPr>
        <w:t>に配慮</w:t>
      </w:r>
      <w:r w:rsidR="00550530" w:rsidRPr="00580830">
        <w:rPr>
          <w:rFonts w:hint="eastAsia"/>
        </w:rPr>
        <w:t>すること。</w:t>
      </w:r>
    </w:p>
    <w:p w14:paraId="6D3996A0" w14:textId="77777777" w:rsidR="00550530" w:rsidRPr="00580830" w:rsidRDefault="00550530" w:rsidP="00DE2F08"/>
    <w:p w14:paraId="55546D29" w14:textId="77777777" w:rsidR="0095156A" w:rsidRPr="00580830" w:rsidRDefault="00BC34FE" w:rsidP="00DE2F08">
      <w:r w:rsidRPr="00580830">
        <w:rPr>
          <w:rFonts w:hint="eastAsia"/>
        </w:rPr>
        <w:t>（２</w:t>
      </w:r>
      <w:r w:rsidR="00190CC5" w:rsidRPr="00580830">
        <w:rPr>
          <w:rFonts w:hint="eastAsia"/>
        </w:rPr>
        <w:t>）</w:t>
      </w:r>
      <w:r w:rsidR="0095156A" w:rsidRPr="00580830">
        <w:rPr>
          <w:rFonts w:hint="eastAsia"/>
        </w:rPr>
        <w:t>利用</w:t>
      </w:r>
      <w:r w:rsidR="00976097" w:rsidRPr="00580830">
        <w:rPr>
          <w:rFonts w:hint="eastAsia"/>
        </w:rPr>
        <w:t>回数</w:t>
      </w:r>
    </w:p>
    <w:p w14:paraId="22ECB39C" w14:textId="77777777" w:rsidR="00EE2290" w:rsidRPr="00580830" w:rsidRDefault="00CF6FCC" w:rsidP="00580830">
      <w:pPr>
        <w:ind w:leftChars="200" w:left="420" w:firstLineChars="100" w:firstLine="210"/>
      </w:pPr>
      <w:r w:rsidRPr="00580830">
        <w:rPr>
          <w:rFonts w:hint="eastAsia"/>
        </w:rPr>
        <w:t>福利厚生メニューの利用</w:t>
      </w:r>
      <w:r w:rsidR="00FB3F9A" w:rsidRPr="00580830">
        <w:rPr>
          <w:rFonts w:hint="eastAsia"/>
        </w:rPr>
        <w:t>において</w:t>
      </w:r>
      <w:r w:rsidR="00EE2290" w:rsidRPr="00580830">
        <w:rPr>
          <w:rFonts w:hint="eastAsia"/>
        </w:rPr>
        <w:t>、</w:t>
      </w:r>
      <w:r w:rsidR="00245C51" w:rsidRPr="00580830">
        <w:rPr>
          <w:rFonts w:hint="eastAsia"/>
        </w:rPr>
        <w:t>原則、</w:t>
      </w:r>
      <w:r w:rsidR="00EE2290" w:rsidRPr="00580830">
        <w:rPr>
          <w:rFonts w:hint="eastAsia"/>
        </w:rPr>
        <w:t>回数制限を設けないこと</w:t>
      </w:r>
      <w:r w:rsidR="008A6C18" w:rsidRPr="00580830">
        <w:rPr>
          <w:rFonts w:hint="eastAsia"/>
        </w:rPr>
        <w:t>。</w:t>
      </w:r>
      <w:r w:rsidR="00245C51" w:rsidRPr="00580830">
        <w:rPr>
          <w:rFonts w:hint="eastAsia"/>
        </w:rPr>
        <w:t>なお、</w:t>
      </w:r>
      <w:r w:rsidR="000F0156" w:rsidRPr="00580830">
        <w:rPr>
          <w:rFonts w:hint="eastAsia"/>
        </w:rPr>
        <w:t>制限</w:t>
      </w:r>
      <w:r w:rsidR="00245C51" w:rsidRPr="00580830">
        <w:rPr>
          <w:rFonts w:hint="eastAsia"/>
        </w:rPr>
        <w:t>を設ける場合は</w:t>
      </w:r>
      <w:r w:rsidR="000F0156" w:rsidRPr="00580830">
        <w:rPr>
          <w:rFonts w:hint="eastAsia"/>
        </w:rPr>
        <w:t>、提案書にその旨を記載すること</w:t>
      </w:r>
      <w:r w:rsidR="00C56E9A" w:rsidRPr="00580830">
        <w:rPr>
          <w:rFonts w:hint="eastAsia"/>
        </w:rPr>
        <w:t>。</w:t>
      </w:r>
    </w:p>
    <w:p w14:paraId="6DB328DB" w14:textId="77777777" w:rsidR="00976097" w:rsidRPr="00580830" w:rsidRDefault="00976097" w:rsidP="00DE2F08"/>
    <w:p w14:paraId="0D335AD0" w14:textId="77777777" w:rsidR="00A15949" w:rsidRPr="00580830" w:rsidRDefault="00BC34FE" w:rsidP="00DE2F08">
      <w:r w:rsidRPr="00580830">
        <w:rPr>
          <w:rFonts w:hint="eastAsia"/>
        </w:rPr>
        <w:t>（</w:t>
      </w:r>
      <w:r w:rsidR="002B5B6A" w:rsidRPr="00580830">
        <w:rPr>
          <w:rFonts w:hint="eastAsia"/>
        </w:rPr>
        <w:t>３</w:t>
      </w:r>
      <w:r w:rsidR="0097514A" w:rsidRPr="00580830">
        <w:rPr>
          <w:rFonts w:hint="eastAsia"/>
        </w:rPr>
        <w:t>）</w:t>
      </w:r>
      <w:r w:rsidR="00CF6FCC" w:rsidRPr="00580830">
        <w:rPr>
          <w:rFonts w:hint="eastAsia"/>
        </w:rPr>
        <w:t>福利厚生メニュー</w:t>
      </w:r>
    </w:p>
    <w:p w14:paraId="062F9DC8" w14:textId="77777777" w:rsidR="00CF6FCC" w:rsidRPr="00580830" w:rsidRDefault="00CF6FCC" w:rsidP="00CE2F6B">
      <w:pPr>
        <w:ind w:firstLineChars="100" w:firstLine="210"/>
      </w:pPr>
      <w:r w:rsidRPr="00580830">
        <w:rPr>
          <w:rFonts w:hint="eastAsia"/>
        </w:rPr>
        <w:t xml:space="preserve">　</w:t>
      </w:r>
      <w:r w:rsidR="00580830">
        <w:rPr>
          <w:rFonts w:hint="eastAsia"/>
        </w:rPr>
        <w:t xml:space="preserve">①　</w:t>
      </w:r>
      <w:r w:rsidR="00757EC0" w:rsidRPr="00580830">
        <w:rPr>
          <w:rFonts w:hint="eastAsia"/>
        </w:rPr>
        <w:t>旅行・</w:t>
      </w:r>
      <w:r w:rsidRPr="00580830">
        <w:rPr>
          <w:rFonts w:hint="eastAsia"/>
        </w:rPr>
        <w:t>宿泊サービス</w:t>
      </w:r>
    </w:p>
    <w:p w14:paraId="6BC4A851" w14:textId="77777777" w:rsidR="00A15949" w:rsidRPr="00580830" w:rsidRDefault="00580830" w:rsidP="00580830">
      <w:pPr>
        <w:ind w:leftChars="300" w:left="840" w:hangingChars="100" w:hanging="210"/>
      </w:pPr>
      <w:r>
        <w:rPr>
          <w:rFonts w:hint="eastAsia"/>
        </w:rPr>
        <w:t xml:space="preserve">イ　</w:t>
      </w:r>
      <w:r w:rsidR="000F0156" w:rsidRPr="00580830">
        <w:rPr>
          <w:rFonts w:hint="eastAsia"/>
        </w:rPr>
        <w:t>事業者が直接</w:t>
      </w:r>
      <w:r w:rsidR="00A15949" w:rsidRPr="00580830">
        <w:rPr>
          <w:rFonts w:hint="eastAsia"/>
        </w:rPr>
        <w:t>提携</w:t>
      </w:r>
      <w:r w:rsidR="000F0156" w:rsidRPr="00580830">
        <w:rPr>
          <w:rFonts w:hint="eastAsia"/>
        </w:rPr>
        <w:t>する提携</w:t>
      </w:r>
      <w:r w:rsidR="00A15949" w:rsidRPr="00580830">
        <w:rPr>
          <w:rFonts w:hint="eastAsia"/>
        </w:rPr>
        <w:t>施設は、</w:t>
      </w:r>
      <w:r w:rsidR="00CF6FCC" w:rsidRPr="00580830">
        <w:rPr>
          <w:rFonts w:hint="eastAsia"/>
        </w:rPr>
        <w:t>一般料金</w:t>
      </w:r>
      <w:r w:rsidR="00393BD4" w:rsidRPr="00580830">
        <w:rPr>
          <w:rFonts w:hint="eastAsia"/>
        </w:rPr>
        <w:t>より</w:t>
      </w:r>
      <w:r w:rsidR="00425C37" w:rsidRPr="00580830">
        <w:rPr>
          <w:rFonts w:hint="eastAsia"/>
        </w:rPr>
        <w:t>低廉</w:t>
      </w:r>
      <w:r w:rsidR="00A15949" w:rsidRPr="00580830">
        <w:rPr>
          <w:rFonts w:hint="eastAsia"/>
        </w:rPr>
        <w:t>な料金で</w:t>
      </w:r>
      <w:r w:rsidR="00CB4749" w:rsidRPr="00580830">
        <w:rPr>
          <w:rFonts w:hint="eastAsia"/>
        </w:rPr>
        <w:t>、かつ</w:t>
      </w:r>
      <w:r w:rsidR="00393BD4" w:rsidRPr="00580830">
        <w:rPr>
          <w:rFonts w:hint="eastAsia"/>
        </w:rPr>
        <w:t>上質な施設が</w:t>
      </w:r>
      <w:r w:rsidR="00A15949" w:rsidRPr="00580830">
        <w:rPr>
          <w:rFonts w:hint="eastAsia"/>
        </w:rPr>
        <w:t>利用可能</w:t>
      </w:r>
      <w:r w:rsidR="00CF6FCC" w:rsidRPr="00580830">
        <w:rPr>
          <w:rFonts w:hint="eastAsia"/>
        </w:rPr>
        <w:t>であ</w:t>
      </w:r>
      <w:r w:rsidR="00393BD4" w:rsidRPr="00580830">
        <w:rPr>
          <w:rFonts w:hint="eastAsia"/>
        </w:rPr>
        <w:t>ること。</w:t>
      </w:r>
    </w:p>
    <w:p w14:paraId="727A2123" w14:textId="77777777" w:rsidR="00AE08DD" w:rsidRPr="00580830" w:rsidRDefault="00580830" w:rsidP="00580830">
      <w:pPr>
        <w:ind w:leftChars="300" w:left="840" w:hangingChars="100" w:hanging="210"/>
      </w:pPr>
      <w:r>
        <w:rPr>
          <w:rFonts w:hint="eastAsia"/>
        </w:rPr>
        <w:t xml:space="preserve">ロ　</w:t>
      </w:r>
      <w:r w:rsidR="00AE08DD" w:rsidRPr="00580830">
        <w:rPr>
          <w:rFonts w:hint="eastAsia"/>
        </w:rPr>
        <w:t>旅行会社</w:t>
      </w:r>
      <w:r w:rsidR="000F0156" w:rsidRPr="00580830">
        <w:rPr>
          <w:rFonts w:hint="eastAsia"/>
        </w:rPr>
        <w:t>等</w:t>
      </w:r>
      <w:r w:rsidR="00AE08DD" w:rsidRPr="00580830">
        <w:rPr>
          <w:rFonts w:hint="eastAsia"/>
        </w:rPr>
        <w:t>を通じての</w:t>
      </w:r>
      <w:r w:rsidR="002A7868" w:rsidRPr="00580830">
        <w:rPr>
          <w:rFonts w:hint="eastAsia"/>
        </w:rPr>
        <w:t>宿泊</w:t>
      </w:r>
      <w:r w:rsidR="00AE08DD" w:rsidRPr="00580830">
        <w:rPr>
          <w:rFonts w:hint="eastAsia"/>
        </w:rPr>
        <w:t>について、</w:t>
      </w:r>
      <w:r w:rsidR="000F0156" w:rsidRPr="00580830">
        <w:rPr>
          <w:rFonts w:hint="eastAsia"/>
        </w:rPr>
        <w:t>一般料金よりも低廉な料金で利用可能であること</w:t>
      </w:r>
      <w:r w:rsidR="00AE08DD" w:rsidRPr="00580830">
        <w:rPr>
          <w:rFonts w:hint="eastAsia"/>
        </w:rPr>
        <w:t>。</w:t>
      </w:r>
    </w:p>
    <w:p w14:paraId="52562357" w14:textId="77777777" w:rsidR="00B90DCD" w:rsidRPr="00580830" w:rsidRDefault="00580830" w:rsidP="00CE2F6B">
      <w:pPr>
        <w:ind w:firstLineChars="300" w:firstLine="630"/>
      </w:pPr>
      <w:r>
        <w:rPr>
          <w:rFonts w:hint="eastAsia"/>
        </w:rPr>
        <w:t xml:space="preserve">ハ　</w:t>
      </w:r>
      <w:r w:rsidR="00A15949" w:rsidRPr="00580830">
        <w:rPr>
          <w:rFonts w:hint="eastAsia"/>
        </w:rPr>
        <w:t>旅行</w:t>
      </w:r>
      <w:r w:rsidR="00393BD4" w:rsidRPr="00580830">
        <w:rPr>
          <w:rFonts w:hint="eastAsia"/>
        </w:rPr>
        <w:t>会</w:t>
      </w:r>
      <w:r w:rsidR="00A15949" w:rsidRPr="00580830">
        <w:rPr>
          <w:rFonts w:hint="eastAsia"/>
        </w:rPr>
        <w:t>社の</w:t>
      </w:r>
      <w:r w:rsidR="00AE08DD" w:rsidRPr="00580830">
        <w:rPr>
          <w:rFonts w:hint="eastAsia"/>
        </w:rPr>
        <w:t>パック</w:t>
      </w:r>
      <w:r w:rsidR="00A15949" w:rsidRPr="00580830">
        <w:rPr>
          <w:rFonts w:hint="eastAsia"/>
        </w:rPr>
        <w:t>商品は、一般料金よりも低</w:t>
      </w:r>
      <w:r w:rsidR="00EB4959" w:rsidRPr="00580830">
        <w:rPr>
          <w:rFonts w:hint="eastAsia"/>
        </w:rPr>
        <w:t>廉な料金</w:t>
      </w:r>
      <w:r w:rsidR="00A15949" w:rsidRPr="00580830">
        <w:rPr>
          <w:rFonts w:hint="eastAsia"/>
        </w:rPr>
        <w:t>で利用可能であること。</w:t>
      </w:r>
    </w:p>
    <w:p w14:paraId="4D96A289" w14:textId="77777777" w:rsidR="00A15949" w:rsidRPr="00580830" w:rsidRDefault="00580830" w:rsidP="00CE2F6B">
      <w:pPr>
        <w:ind w:firstLineChars="200" w:firstLine="420"/>
      </w:pPr>
      <w:r>
        <w:rPr>
          <w:rFonts w:hint="eastAsia"/>
        </w:rPr>
        <w:lastRenderedPageBreak/>
        <w:t>②</w:t>
      </w:r>
      <w:r w:rsidR="00D50090" w:rsidRPr="00580830">
        <w:rPr>
          <w:rFonts w:hint="eastAsia"/>
        </w:rPr>
        <w:t xml:space="preserve">　</w:t>
      </w:r>
      <w:r w:rsidR="00A15949" w:rsidRPr="00580830">
        <w:rPr>
          <w:rFonts w:hint="eastAsia"/>
        </w:rPr>
        <w:t>スポーツ施設のサービス</w:t>
      </w:r>
    </w:p>
    <w:p w14:paraId="6BDCA692" w14:textId="292312D2" w:rsidR="00550530" w:rsidRPr="00580830" w:rsidRDefault="00D50090" w:rsidP="008F71AF">
      <w:pPr>
        <w:ind w:leftChars="300" w:left="630" w:firstLineChars="99" w:firstLine="208"/>
      </w:pPr>
      <w:r w:rsidRPr="00580830">
        <w:rPr>
          <w:rFonts w:hint="eastAsia"/>
        </w:rPr>
        <w:t>フィットネス</w:t>
      </w:r>
      <w:r w:rsidR="00CC686B" w:rsidRPr="00580830">
        <w:rPr>
          <w:rFonts w:hint="eastAsia"/>
        </w:rPr>
        <w:t>クラブ</w:t>
      </w:r>
      <w:r w:rsidRPr="00580830">
        <w:rPr>
          <w:rFonts w:hint="eastAsia"/>
        </w:rPr>
        <w:t>や各種</w:t>
      </w:r>
      <w:r w:rsidR="00393BD4" w:rsidRPr="00580830">
        <w:rPr>
          <w:rFonts w:hint="eastAsia"/>
        </w:rPr>
        <w:t>スポーツ施設</w:t>
      </w:r>
      <w:r w:rsidR="00A15949" w:rsidRPr="00580830">
        <w:rPr>
          <w:rFonts w:hint="eastAsia"/>
        </w:rPr>
        <w:t>が</w:t>
      </w:r>
      <w:r w:rsidR="00681841" w:rsidRPr="00580830">
        <w:rPr>
          <w:rFonts w:hint="eastAsia"/>
        </w:rPr>
        <w:t>、</w:t>
      </w:r>
      <w:r w:rsidR="00CB4749" w:rsidRPr="00580830">
        <w:rPr>
          <w:rFonts w:hint="eastAsia"/>
        </w:rPr>
        <w:t>一般料金より低廉な料金で利用可能であること。</w:t>
      </w:r>
    </w:p>
    <w:p w14:paraId="3303255B" w14:textId="3BF6459F" w:rsidR="00BE17E7" w:rsidRDefault="00580830" w:rsidP="00CE2F6B">
      <w:pPr>
        <w:ind w:firstLineChars="200" w:firstLine="420"/>
      </w:pPr>
      <w:r>
        <w:rPr>
          <w:rFonts w:hint="eastAsia"/>
        </w:rPr>
        <w:t>③</w:t>
      </w:r>
      <w:r w:rsidR="00621361" w:rsidRPr="00580830">
        <w:rPr>
          <w:rFonts w:hint="eastAsia"/>
        </w:rPr>
        <w:t xml:space="preserve">　</w:t>
      </w:r>
      <w:r w:rsidR="00BE17E7" w:rsidRPr="00BE17E7">
        <w:rPr>
          <w:rFonts w:hint="eastAsia"/>
        </w:rPr>
        <w:t>ライフステージ</w:t>
      </w:r>
      <w:r w:rsidR="00BE17E7">
        <w:rPr>
          <w:rFonts w:hint="eastAsia"/>
        </w:rPr>
        <w:t>ごとの各種</w:t>
      </w:r>
      <w:r w:rsidR="00BE17E7" w:rsidRPr="00BE17E7">
        <w:rPr>
          <w:rFonts w:hint="eastAsia"/>
        </w:rPr>
        <w:t>支援サービス</w:t>
      </w:r>
    </w:p>
    <w:p w14:paraId="006BC6B9" w14:textId="12CE118A" w:rsidR="00C27EAC" w:rsidRDefault="00BE17E7" w:rsidP="00BE17E7">
      <w:pPr>
        <w:ind w:leftChars="200" w:left="840" w:hangingChars="200" w:hanging="420"/>
      </w:pPr>
      <w:r>
        <w:rPr>
          <w:rFonts w:hint="eastAsia"/>
        </w:rPr>
        <w:t xml:space="preserve">　</w:t>
      </w:r>
      <w:r w:rsidR="00C27EAC" w:rsidRPr="00C27EAC">
        <w:rPr>
          <w:rFonts w:hint="eastAsia"/>
        </w:rPr>
        <w:t>イ</w:t>
      </w:r>
      <w:r w:rsidR="00C27EAC">
        <w:rPr>
          <w:rFonts w:hint="eastAsia"/>
        </w:rPr>
        <w:t xml:space="preserve">　</w:t>
      </w:r>
      <w:r w:rsidR="00C27EAC" w:rsidRPr="00C27EAC">
        <w:rPr>
          <w:rFonts w:hint="eastAsia"/>
        </w:rPr>
        <w:t>出産</w:t>
      </w:r>
      <w:r w:rsidR="00C27EAC">
        <w:rPr>
          <w:rFonts w:hint="eastAsia"/>
        </w:rPr>
        <w:t>、</w:t>
      </w:r>
      <w:r w:rsidR="00C27EAC" w:rsidRPr="00C27EAC">
        <w:rPr>
          <w:rFonts w:hint="eastAsia"/>
        </w:rPr>
        <w:t>育児</w:t>
      </w:r>
      <w:r w:rsidR="00E55E18" w:rsidRPr="00E55E18">
        <w:rPr>
          <w:rFonts w:hint="eastAsia"/>
        </w:rPr>
        <w:t>のサポート</w:t>
      </w:r>
      <w:r w:rsidR="00C27EAC">
        <w:rPr>
          <w:rFonts w:hint="eastAsia"/>
        </w:rPr>
        <w:t>に関する施設やサービスが</w:t>
      </w:r>
      <w:r w:rsidR="00C27EAC" w:rsidRPr="00C27EAC">
        <w:rPr>
          <w:rFonts w:hint="eastAsia"/>
        </w:rPr>
        <w:t>一般料金より低廉な料金で利用可能であること。</w:t>
      </w:r>
    </w:p>
    <w:p w14:paraId="16EDCAF3" w14:textId="3CBBECE9" w:rsidR="00C27EAC" w:rsidRDefault="00C27EAC" w:rsidP="00BE17E7">
      <w:pPr>
        <w:ind w:leftChars="200" w:left="840" w:hangingChars="200" w:hanging="420"/>
      </w:pPr>
      <w:r>
        <w:rPr>
          <w:rFonts w:hint="eastAsia"/>
        </w:rPr>
        <w:t xml:space="preserve">　ロ　子供の教育や自己啓発などの</w:t>
      </w:r>
      <w:r w:rsidRPr="00C27EAC">
        <w:rPr>
          <w:rFonts w:hint="eastAsia"/>
        </w:rPr>
        <w:t>学びの支援</w:t>
      </w:r>
      <w:r>
        <w:rPr>
          <w:rFonts w:hint="eastAsia"/>
        </w:rPr>
        <w:t>に関する</w:t>
      </w:r>
      <w:r w:rsidRPr="00C27EAC">
        <w:rPr>
          <w:rFonts w:hint="eastAsia"/>
        </w:rPr>
        <w:t>施設やサービスが一般料金より低廉な料金で利用可能であること。</w:t>
      </w:r>
    </w:p>
    <w:p w14:paraId="7D930C8E" w14:textId="77777777" w:rsidR="00E55E18" w:rsidRDefault="00E55E18" w:rsidP="00C27EAC">
      <w:pPr>
        <w:ind w:leftChars="300" w:left="840" w:hangingChars="100" w:hanging="210"/>
      </w:pPr>
      <w:r w:rsidRPr="00E55E18">
        <w:rPr>
          <w:rFonts w:hint="eastAsia"/>
        </w:rPr>
        <w:t>ハ　人間ドックが、一般料金より低廉な料金で利用可能であること。</w:t>
      </w:r>
    </w:p>
    <w:p w14:paraId="5879B980" w14:textId="124ADBB8" w:rsidR="00E55E18" w:rsidRDefault="00E55E18" w:rsidP="00E55E18">
      <w:pPr>
        <w:ind w:leftChars="300" w:left="840" w:hangingChars="100" w:hanging="210"/>
      </w:pPr>
      <w:r>
        <w:rPr>
          <w:rFonts w:hint="eastAsia"/>
        </w:rPr>
        <w:t xml:space="preserve">ニ　</w:t>
      </w:r>
      <w:r w:rsidRPr="00E55E18">
        <w:rPr>
          <w:rFonts w:hint="eastAsia"/>
        </w:rPr>
        <w:t>家事・介護のサポート</w:t>
      </w:r>
      <w:r>
        <w:rPr>
          <w:rFonts w:hint="eastAsia"/>
        </w:rPr>
        <w:t>に関する施設やサービスが</w:t>
      </w:r>
      <w:r w:rsidRPr="00C27EAC">
        <w:rPr>
          <w:rFonts w:hint="eastAsia"/>
        </w:rPr>
        <w:t>一般料金より低廉な料金で利用可能であること。</w:t>
      </w:r>
    </w:p>
    <w:p w14:paraId="69F7D2B5" w14:textId="77777777" w:rsidR="00E55E18" w:rsidRDefault="00E55E18" w:rsidP="00E55E18">
      <w:pPr>
        <w:ind w:leftChars="300" w:left="840" w:hangingChars="100" w:hanging="210"/>
      </w:pPr>
      <w:r>
        <w:rPr>
          <w:rFonts w:hint="eastAsia"/>
        </w:rPr>
        <w:t xml:space="preserve">ホ　</w:t>
      </w:r>
      <w:r w:rsidRPr="00E55E18">
        <w:rPr>
          <w:rFonts w:hint="eastAsia"/>
        </w:rPr>
        <w:t>エンディングサポート</w:t>
      </w:r>
      <w:r>
        <w:rPr>
          <w:rFonts w:hint="eastAsia"/>
        </w:rPr>
        <w:t>に関する施設やサービスが</w:t>
      </w:r>
      <w:r w:rsidRPr="00C27EAC">
        <w:rPr>
          <w:rFonts w:hint="eastAsia"/>
        </w:rPr>
        <w:t>一般料金より低廉な料金で利用可能であること。</w:t>
      </w:r>
    </w:p>
    <w:p w14:paraId="59E3260C" w14:textId="0ACF2AD8" w:rsidR="00BE17E7" w:rsidRDefault="00E55E18" w:rsidP="00C27EAC">
      <w:pPr>
        <w:ind w:leftChars="300" w:left="840" w:hangingChars="100" w:hanging="210"/>
      </w:pPr>
      <w:r>
        <w:rPr>
          <w:rFonts w:hint="eastAsia"/>
        </w:rPr>
        <w:t>へ</w:t>
      </w:r>
      <w:r w:rsidR="00BE17E7">
        <w:rPr>
          <w:rFonts w:hint="eastAsia"/>
        </w:rPr>
        <w:t xml:space="preserve">　少子高齢化、核家族化などライフスタイルの変化を意識したサービス充実を図るため、出産</w:t>
      </w:r>
      <w:r w:rsidR="00BE17E7" w:rsidRPr="00FE2D7B">
        <w:rPr>
          <w:rFonts w:hint="eastAsia"/>
        </w:rPr>
        <w:t>・育児、介護、葬式等</w:t>
      </w:r>
      <w:r w:rsidR="00BE17E7">
        <w:rPr>
          <w:rFonts w:hint="eastAsia"/>
        </w:rPr>
        <w:t>の困りごとなどへのコンシェルジュサービス等の提供に努めること。</w:t>
      </w:r>
    </w:p>
    <w:p w14:paraId="478B1EF7" w14:textId="3AA686DE" w:rsidR="00BE17E7" w:rsidRDefault="00BE17E7" w:rsidP="00E55E18">
      <w:pPr>
        <w:ind w:leftChars="200" w:left="840" w:hangingChars="200" w:hanging="420"/>
      </w:pPr>
      <w:r>
        <w:rPr>
          <w:rFonts w:hint="eastAsia"/>
        </w:rPr>
        <w:t xml:space="preserve">　</w:t>
      </w:r>
      <w:r w:rsidR="00E55E18">
        <w:rPr>
          <w:rFonts w:hint="eastAsia"/>
        </w:rPr>
        <w:t>ト</w:t>
      </w:r>
      <w:r>
        <w:rPr>
          <w:rFonts w:hint="eastAsia"/>
        </w:rPr>
        <w:t xml:space="preserve">　共済組合が実施している人間ドックと同じ検査項目を、互助会が指定する医療機関及び料金で受診可能とするとともに、申込みについて事業者での受付体制を確保すること。</w:t>
      </w:r>
    </w:p>
    <w:p w14:paraId="24328373" w14:textId="77777777" w:rsidR="00BE17E7" w:rsidRDefault="00BE17E7" w:rsidP="003317C3">
      <w:pPr>
        <w:ind w:firstLineChars="600" w:firstLine="1260"/>
      </w:pPr>
      <w:r>
        <w:rPr>
          <w:rFonts w:hint="eastAsia"/>
        </w:rPr>
        <w:t>（参考２）　令和８年度の人間ドック実施機関及び指定料金</w:t>
      </w:r>
    </w:p>
    <w:p w14:paraId="339392A9" w14:textId="4B86AA01" w:rsidR="00BE17E7" w:rsidRPr="00BE17E7" w:rsidRDefault="00BE17E7" w:rsidP="00AF6EE6">
      <w:pPr>
        <w:ind w:leftChars="200" w:left="840" w:hangingChars="200" w:hanging="420"/>
      </w:pPr>
      <w:r>
        <w:rPr>
          <w:rFonts w:hint="eastAsia"/>
        </w:rPr>
        <w:t xml:space="preserve">　</w:t>
      </w:r>
      <w:r w:rsidR="00E55E18">
        <w:rPr>
          <w:rFonts w:hint="eastAsia"/>
        </w:rPr>
        <w:t>チ</w:t>
      </w:r>
      <w:r>
        <w:rPr>
          <w:rFonts w:hint="eastAsia"/>
        </w:rPr>
        <w:t xml:space="preserve">　ワクチン接種助成及び人間ドックオプション検査助成事業の受付、審査、申請データの提供及び問合せ対応等が可能であること。</w:t>
      </w:r>
    </w:p>
    <w:p w14:paraId="292D9DAE" w14:textId="5950B5C6" w:rsidR="00BE17E7" w:rsidRDefault="00BE17E7" w:rsidP="00BE17E7">
      <w:pPr>
        <w:ind w:leftChars="200" w:left="840" w:hangingChars="200" w:hanging="420"/>
      </w:pPr>
      <w:r>
        <w:rPr>
          <w:rFonts w:hint="eastAsia"/>
        </w:rPr>
        <w:t xml:space="preserve">　</w:t>
      </w:r>
      <w:r w:rsidR="00E55E18">
        <w:rPr>
          <w:rFonts w:hint="eastAsia"/>
        </w:rPr>
        <w:t>リ</w:t>
      </w:r>
      <w:r>
        <w:rPr>
          <w:rFonts w:hint="eastAsia"/>
        </w:rPr>
        <w:t xml:space="preserve">　退職者の記念写真の撮影は必須とする。（以下参照）</w:t>
      </w:r>
    </w:p>
    <w:p w14:paraId="5606DEAC" w14:textId="778C76C6" w:rsidR="00BE17E7" w:rsidRDefault="00BE17E7" w:rsidP="00BE17E7">
      <w:pPr>
        <w:ind w:leftChars="200" w:left="840" w:hangingChars="200" w:hanging="420"/>
      </w:pPr>
      <w:r>
        <w:rPr>
          <w:rFonts w:hint="eastAsia"/>
        </w:rPr>
        <w:t xml:space="preserve">　</w:t>
      </w:r>
      <w:r w:rsidR="00E55E18">
        <w:rPr>
          <w:rFonts w:hint="eastAsia"/>
        </w:rPr>
        <w:t xml:space="preserve">　</w:t>
      </w:r>
      <w:r>
        <w:rPr>
          <w:rFonts w:hint="eastAsia"/>
        </w:rPr>
        <w:t xml:space="preserve">　＜退職記念写真の内容＞</w:t>
      </w:r>
    </w:p>
    <w:p w14:paraId="15C33244" w14:textId="66F76953" w:rsidR="00BE17E7" w:rsidRDefault="00BE17E7" w:rsidP="00E55E18">
      <w:pPr>
        <w:ind w:leftChars="200" w:left="1260" w:hangingChars="400" w:hanging="840"/>
      </w:pPr>
      <w:r>
        <w:rPr>
          <w:rFonts w:hint="eastAsia"/>
        </w:rPr>
        <w:t xml:space="preserve">　　</w:t>
      </w:r>
      <w:r w:rsidR="00E55E18">
        <w:rPr>
          <w:rFonts w:hint="eastAsia"/>
        </w:rPr>
        <w:t xml:space="preserve">　　</w:t>
      </w:r>
      <w:r>
        <w:rPr>
          <w:rFonts w:hint="eastAsia"/>
        </w:rPr>
        <w:t xml:space="preserve">　毎年、３月末日に府庁庁舎前で２００名程度の集合写真を撮影し、写真（六つ切りサイズ、余白に「令和〇年度大阪府退職記念　令和〇年〇月〇日」を文字入れ）を人数分、大阪府に納品する。</w:t>
      </w:r>
    </w:p>
    <w:p w14:paraId="76CBCA2A" w14:textId="6DEAA3DA" w:rsidR="00DE2F08" w:rsidRPr="00580830" w:rsidRDefault="00BE17E7" w:rsidP="00CC686B">
      <w:pPr>
        <w:ind w:firstLineChars="200" w:firstLine="420"/>
      </w:pPr>
      <w:r>
        <w:rPr>
          <w:rFonts w:hint="eastAsia"/>
        </w:rPr>
        <w:t>④</w:t>
      </w:r>
      <w:r w:rsidR="00294E8E" w:rsidRPr="00580830">
        <w:rPr>
          <w:rFonts w:hint="eastAsia"/>
        </w:rPr>
        <w:t xml:space="preserve">　レジャー</w:t>
      </w:r>
      <w:r w:rsidR="007344FD" w:rsidRPr="00580830">
        <w:rPr>
          <w:rFonts w:hint="eastAsia"/>
        </w:rPr>
        <w:t>等</w:t>
      </w:r>
      <w:r w:rsidR="00C84E79" w:rsidRPr="00580830">
        <w:rPr>
          <w:rFonts w:hint="eastAsia"/>
        </w:rPr>
        <w:t>の</w:t>
      </w:r>
      <w:r w:rsidR="00294E8E" w:rsidRPr="00580830">
        <w:rPr>
          <w:rFonts w:hint="eastAsia"/>
        </w:rPr>
        <w:t>サービス</w:t>
      </w:r>
    </w:p>
    <w:p w14:paraId="0317A572" w14:textId="77777777" w:rsidR="00DE2F08" w:rsidRPr="00580830" w:rsidRDefault="00580830" w:rsidP="00580830">
      <w:pPr>
        <w:ind w:leftChars="300" w:left="840" w:hangingChars="100" w:hanging="210"/>
      </w:pPr>
      <w:r>
        <w:rPr>
          <w:rFonts w:hint="eastAsia"/>
        </w:rPr>
        <w:t>イ</w:t>
      </w:r>
      <w:r w:rsidR="00DE2F08" w:rsidRPr="00580830">
        <w:rPr>
          <w:rFonts w:hint="eastAsia"/>
        </w:rPr>
        <w:t xml:space="preserve">　</w:t>
      </w:r>
      <w:r w:rsidR="00294E8E" w:rsidRPr="00580830">
        <w:rPr>
          <w:rFonts w:hint="eastAsia"/>
        </w:rPr>
        <w:t>アミューズメント施設、日帰り温泉、映画館</w:t>
      </w:r>
      <w:r w:rsidR="007344FD" w:rsidRPr="00580830">
        <w:rPr>
          <w:rFonts w:hint="eastAsia"/>
        </w:rPr>
        <w:t>など</w:t>
      </w:r>
      <w:r w:rsidR="00294E8E" w:rsidRPr="00580830">
        <w:rPr>
          <w:rFonts w:hint="eastAsia"/>
        </w:rPr>
        <w:t>の施設が、</w:t>
      </w:r>
      <w:r w:rsidR="00CB4749" w:rsidRPr="00580830">
        <w:rPr>
          <w:rFonts w:hint="eastAsia"/>
        </w:rPr>
        <w:t>一般料金より低廉な料金で利用可能であること</w:t>
      </w:r>
      <w:r w:rsidR="0091017A" w:rsidRPr="00580830">
        <w:rPr>
          <w:rFonts w:hint="eastAsia"/>
        </w:rPr>
        <w:t>。</w:t>
      </w:r>
    </w:p>
    <w:p w14:paraId="3D32C761" w14:textId="77777777" w:rsidR="00CB4749" w:rsidRPr="00580830" w:rsidRDefault="00580830" w:rsidP="00580830">
      <w:pPr>
        <w:ind w:leftChars="300" w:left="840" w:hangingChars="100" w:hanging="210"/>
      </w:pPr>
      <w:r>
        <w:rPr>
          <w:rFonts w:hint="eastAsia"/>
        </w:rPr>
        <w:t xml:space="preserve">ロ　</w:t>
      </w:r>
      <w:r w:rsidR="007344FD" w:rsidRPr="00580830">
        <w:rPr>
          <w:rFonts w:hint="eastAsia"/>
        </w:rPr>
        <w:t>スポーツ観戦、コンサート</w:t>
      </w:r>
      <w:r w:rsidR="00E142C7" w:rsidRPr="00580830">
        <w:rPr>
          <w:rFonts w:hint="eastAsia"/>
        </w:rPr>
        <w:t>のチケットが</w:t>
      </w:r>
      <w:r w:rsidR="00681841" w:rsidRPr="00580830">
        <w:rPr>
          <w:rFonts w:hint="eastAsia"/>
        </w:rPr>
        <w:t>、</w:t>
      </w:r>
      <w:r w:rsidR="00CB4749" w:rsidRPr="00580830">
        <w:rPr>
          <w:rFonts w:hint="eastAsia"/>
        </w:rPr>
        <w:t>一般料金より低廉な料金で利用可能であること</w:t>
      </w:r>
      <w:r w:rsidR="0091017A" w:rsidRPr="00580830">
        <w:rPr>
          <w:rFonts w:hint="eastAsia"/>
        </w:rPr>
        <w:t>。</w:t>
      </w:r>
    </w:p>
    <w:p w14:paraId="04846037" w14:textId="5FD2E067" w:rsidR="007344FD" w:rsidRPr="00580830" w:rsidRDefault="00580830" w:rsidP="008F71AF">
      <w:pPr>
        <w:ind w:firstLineChars="300" w:firstLine="630"/>
      </w:pPr>
      <w:r>
        <w:rPr>
          <w:rFonts w:hint="eastAsia"/>
        </w:rPr>
        <w:t xml:space="preserve">ハ　</w:t>
      </w:r>
      <w:r w:rsidR="007344FD" w:rsidRPr="00580830">
        <w:rPr>
          <w:rFonts w:hint="eastAsia"/>
        </w:rPr>
        <w:t>飲食店等が</w:t>
      </w:r>
      <w:r w:rsidR="00681841" w:rsidRPr="00580830">
        <w:rPr>
          <w:rFonts w:hint="eastAsia"/>
        </w:rPr>
        <w:t>、</w:t>
      </w:r>
      <w:r w:rsidR="00CB4749" w:rsidRPr="00580830">
        <w:rPr>
          <w:rFonts w:hint="eastAsia"/>
        </w:rPr>
        <w:t>一般料金より低廉な料金で利用可能であること</w:t>
      </w:r>
      <w:r w:rsidR="0091017A" w:rsidRPr="00580830">
        <w:rPr>
          <w:rFonts w:hint="eastAsia"/>
        </w:rPr>
        <w:t>。</w:t>
      </w:r>
    </w:p>
    <w:p w14:paraId="1D4C0346" w14:textId="6DEA05B3" w:rsidR="00F843A7" w:rsidRPr="00580830" w:rsidRDefault="00F843A7" w:rsidP="00952A4C">
      <w:pPr>
        <w:rPr>
          <w:rFonts w:asciiTheme="minorEastAsia" w:eastAsiaTheme="minorEastAsia" w:hAnsiTheme="minorEastAsia"/>
        </w:rPr>
      </w:pPr>
      <w:r w:rsidRPr="00580830">
        <w:rPr>
          <w:rFonts w:asciiTheme="minorEastAsia" w:eastAsiaTheme="minorEastAsia" w:hAnsiTheme="minorEastAsia" w:hint="eastAsia"/>
        </w:rPr>
        <w:t xml:space="preserve">　　</w:t>
      </w:r>
      <w:r w:rsidR="00CB492A">
        <w:rPr>
          <w:rFonts w:asciiTheme="minorEastAsia" w:eastAsiaTheme="minorEastAsia" w:hAnsiTheme="minorEastAsia" w:hint="eastAsia"/>
        </w:rPr>
        <w:t>⑤</w:t>
      </w:r>
      <w:r w:rsidR="00B90013">
        <w:rPr>
          <w:rFonts w:asciiTheme="minorEastAsia" w:eastAsiaTheme="minorEastAsia" w:hAnsiTheme="minorEastAsia" w:hint="eastAsia"/>
        </w:rPr>
        <w:t xml:space="preserve">　</w:t>
      </w:r>
      <w:r w:rsidR="00F0162A" w:rsidRPr="00580830">
        <w:rPr>
          <w:rFonts w:asciiTheme="minorEastAsia" w:eastAsiaTheme="minorEastAsia" w:hAnsiTheme="minorEastAsia" w:hint="eastAsia"/>
        </w:rPr>
        <w:t>住まい、</w:t>
      </w:r>
      <w:r w:rsidRPr="00580830">
        <w:rPr>
          <w:rFonts w:asciiTheme="minorEastAsia" w:eastAsiaTheme="minorEastAsia" w:hAnsiTheme="minorEastAsia" w:hint="eastAsia"/>
        </w:rPr>
        <w:t>購買割引等のサービス</w:t>
      </w:r>
    </w:p>
    <w:p w14:paraId="3FACE070" w14:textId="345E6C8E" w:rsidR="00F843A7" w:rsidRPr="00580830" w:rsidRDefault="00F843A7" w:rsidP="008F71AF">
      <w:pPr>
        <w:ind w:left="840" w:hangingChars="400" w:hanging="840"/>
        <w:rPr>
          <w:rFonts w:asciiTheme="minorEastAsia" w:eastAsiaTheme="minorEastAsia" w:hAnsiTheme="minorEastAsia"/>
        </w:rPr>
      </w:pPr>
      <w:r w:rsidRPr="00580830">
        <w:rPr>
          <w:rFonts w:asciiTheme="minorEastAsia" w:eastAsiaTheme="minorEastAsia" w:hAnsiTheme="minorEastAsia" w:hint="eastAsia"/>
        </w:rPr>
        <w:t xml:space="preserve">　　　　　</w:t>
      </w:r>
      <w:r w:rsidR="00F0162A" w:rsidRPr="00580830">
        <w:rPr>
          <w:rFonts w:asciiTheme="minorEastAsia" w:eastAsiaTheme="minorEastAsia" w:hAnsiTheme="minorEastAsia" w:hint="eastAsia"/>
        </w:rPr>
        <w:t>住まい（引越し、清掃など）に関するサービス、</w:t>
      </w:r>
      <w:r w:rsidR="001F0CA1" w:rsidRPr="00580830">
        <w:rPr>
          <w:rFonts w:asciiTheme="minorEastAsia" w:eastAsiaTheme="minorEastAsia" w:hAnsiTheme="minorEastAsia" w:hint="eastAsia"/>
        </w:rPr>
        <w:t>また店頭や通販</w:t>
      </w:r>
      <w:r w:rsidR="005B1C6E">
        <w:rPr>
          <w:rFonts w:asciiTheme="minorEastAsia" w:eastAsiaTheme="minorEastAsia" w:hAnsiTheme="minorEastAsia" w:hint="eastAsia"/>
        </w:rPr>
        <w:t>で</w:t>
      </w:r>
      <w:r w:rsidR="001F0CA1" w:rsidRPr="00580830">
        <w:rPr>
          <w:rFonts w:asciiTheme="minorEastAsia" w:eastAsiaTheme="minorEastAsia" w:hAnsiTheme="minorEastAsia" w:hint="eastAsia"/>
        </w:rPr>
        <w:t>のショッピング</w:t>
      </w:r>
      <w:r w:rsidRPr="00580830">
        <w:rPr>
          <w:rFonts w:asciiTheme="minorEastAsia" w:eastAsiaTheme="minorEastAsia" w:hAnsiTheme="minorEastAsia" w:hint="eastAsia"/>
        </w:rPr>
        <w:t>が、一般料金より低廉な料金で購入可能であること。</w:t>
      </w:r>
    </w:p>
    <w:p w14:paraId="188323F2" w14:textId="5BF84D18" w:rsidR="00B56433" w:rsidRDefault="00CB492A" w:rsidP="00952A4C">
      <w:pPr>
        <w:ind w:leftChars="200" w:left="630" w:hangingChars="100" w:hanging="210"/>
      </w:pPr>
      <w:r>
        <w:rPr>
          <w:rFonts w:asciiTheme="minorEastAsia" w:eastAsiaTheme="minorEastAsia" w:hAnsiTheme="minorEastAsia" w:hint="eastAsia"/>
        </w:rPr>
        <w:t>⑥</w:t>
      </w:r>
      <w:r w:rsidR="005B1C6E">
        <w:rPr>
          <w:rFonts w:asciiTheme="minorEastAsia" w:eastAsiaTheme="minorEastAsia" w:hAnsiTheme="minorEastAsia" w:hint="eastAsia"/>
        </w:rPr>
        <w:t xml:space="preserve">　①</w:t>
      </w:r>
      <w:r w:rsidR="00E5565D" w:rsidRPr="00580830">
        <w:rPr>
          <w:rFonts w:asciiTheme="minorEastAsia" w:eastAsiaTheme="minorEastAsia" w:hAnsiTheme="minorEastAsia" w:hint="eastAsia"/>
        </w:rPr>
        <w:t>～</w:t>
      </w:r>
      <w:r>
        <w:rPr>
          <w:rFonts w:asciiTheme="minorEastAsia" w:eastAsiaTheme="minorEastAsia" w:hAnsiTheme="minorEastAsia" w:hint="eastAsia"/>
        </w:rPr>
        <w:t>⑤</w:t>
      </w:r>
      <w:r w:rsidR="00E5565D" w:rsidRPr="00580830">
        <w:rPr>
          <w:rFonts w:asciiTheme="minorEastAsia" w:eastAsiaTheme="minorEastAsia" w:hAnsiTheme="minorEastAsia" w:hint="eastAsia"/>
        </w:rPr>
        <w:t>について、</w:t>
      </w:r>
      <w:r w:rsidR="00B56433" w:rsidRPr="00580830">
        <w:rPr>
          <w:rFonts w:hint="eastAsia"/>
        </w:rPr>
        <w:t>会員証</w:t>
      </w:r>
      <w:r w:rsidR="00AB29D1" w:rsidRPr="00580830">
        <w:rPr>
          <w:rFonts w:hint="eastAsia"/>
        </w:rPr>
        <w:t>の</w:t>
      </w:r>
      <w:r w:rsidR="00B56433" w:rsidRPr="00580830">
        <w:rPr>
          <w:rFonts w:hint="eastAsia"/>
        </w:rPr>
        <w:t>提示</w:t>
      </w:r>
      <w:r w:rsidR="00DE2F08" w:rsidRPr="00580830">
        <w:rPr>
          <w:rFonts w:hint="eastAsia"/>
        </w:rPr>
        <w:t>のみ</w:t>
      </w:r>
      <w:r w:rsidR="00E5565D" w:rsidRPr="00580830">
        <w:rPr>
          <w:rFonts w:hint="eastAsia"/>
        </w:rPr>
        <w:t>で</w:t>
      </w:r>
      <w:r w:rsidR="00AB29D1" w:rsidRPr="00580830">
        <w:rPr>
          <w:rFonts w:hint="eastAsia"/>
        </w:rPr>
        <w:t>利用可能</w:t>
      </w:r>
      <w:r w:rsidR="00E5565D" w:rsidRPr="00580830">
        <w:rPr>
          <w:rFonts w:hint="eastAsia"/>
        </w:rPr>
        <w:t>となるよう</w:t>
      </w:r>
      <w:r w:rsidR="00AB29D1" w:rsidRPr="00580830">
        <w:rPr>
          <w:rFonts w:hint="eastAsia"/>
        </w:rPr>
        <w:t>サービス拡大に努めること</w:t>
      </w:r>
      <w:r w:rsidR="0091017A" w:rsidRPr="00580830">
        <w:rPr>
          <w:rFonts w:hint="eastAsia"/>
        </w:rPr>
        <w:t>。</w:t>
      </w:r>
    </w:p>
    <w:p w14:paraId="6B233FFD" w14:textId="77777777" w:rsidR="008F71AF" w:rsidRPr="00580830" w:rsidRDefault="008F71AF" w:rsidP="00952A4C">
      <w:pPr>
        <w:ind w:leftChars="200" w:left="630" w:hangingChars="100" w:hanging="210"/>
      </w:pPr>
    </w:p>
    <w:p w14:paraId="7A06B894" w14:textId="77777777" w:rsidR="00FC6971" w:rsidRPr="00580830" w:rsidRDefault="00DE6FE5" w:rsidP="00DE2F08">
      <w:r w:rsidRPr="00580830">
        <w:rPr>
          <w:rFonts w:hint="eastAsia"/>
        </w:rPr>
        <w:t>（４）</w:t>
      </w:r>
      <w:r w:rsidR="00AA166A" w:rsidRPr="00580830">
        <w:rPr>
          <w:rFonts w:hint="eastAsia"/>
        </w:rPr>
        <w:t>会員</w:t>
      </w:r>
      <w:r w:rsidRPr="00580830">
        <w:rPr>
          <w:rFonts w:hint="eastAsia"/>
        </w:rPr>
        <w:t>満足度の向上</w:t>
      </w:r>
    </w:p>
    <w:p w14:paraId="39D78EAC" w14:textId="5FB28BED" w:rsidR="00550530" w:rsidRDefault="00DE6FE5" w:rsidP="00661BFD">
      <w:pPr>
        <w:ind w:left="420" w:hangingChars="200" w:hanging="420"/>
      </w:pPr>
      <w:r w:rsidRPr="00580830">
        <w:rPr>
          <w:rFonts w:hint="eastAsia"/>
        </w:rPr>
        <w:t xml:space="preserve">　　　福利厚生サービスへの満足度を重視した業務を実施するため、①</w:t>
      </w:r>
      <w:r w:rsidR="00AA166A" w:rsidRPr="00580830">
        <w:rPr>
          <w:rFonts w:hint="eastAsia"/>
        </w:rPr>
        <w:t>会員</w:t>
      </w:r>
      <w:r w:rsidRPr="00580830">
        <w:rPr>
          <w:rFonts w:hint="eastAsia"/>
        </w:rPr>
        <w:t>へのサービス利用の周知の工夫</w:t>
      </w:r>
      <w:r w:rsidR="00CC686B" w:rsidRPr="00580830">
        <w:rPr>
          <w:rFonts w:hint="eastAsia"/>
        </w:rPr>
        <w:t>、</w:t>
      </w:r>
      <w:r w:rsidRPr="00580830">
        <w:rPr>
          <w:rFonts w:hint="eastAsia"/>
        </w:rPr>
        <w:t>②ニーズの把握</w:t>
      </w:r>
      <w:r w:rsidR="00CC686B" w:rsidRPr="00580830">
        <w:rPr>
          <w:rFonts w:hint="eastAsia"/>
        </w:rPr>
        <w:t>、</w:t>
      </w:r>
      <w:r w:rsidRPr="00580830">
        <w:rPr>
          <w:rFonts w:hint="eastAsia"/>
        </w:rPr>
        <w:t>③メニューの更新・開発及び充実</w:t>
      </w:r>
      <w:r w:rsidR="000A39EE">
        <w:rPr>
          <w:rFonts w:hint="eastAsia"/>
        </w:rPr>
        <w:t>、</w:t>
      </w:r>
      <w:r w:rsidRPr="00580830">
        <w:rPr>
          <w:rFonts w:hint="eastAsia"/>
        </w:rPr>
        <w:t>④利用方法の改善等に取組み、</w:t>
      </w:r>
      <w:r w:rsidR="00707377" w:rsidRPr="00580830">
        <w:rPr>
          <w:rFonts w:hint="eastAsia"/>
        </w:rPr>
        <w:t>福利厚生の</w:t>
      </w:r>
      <w:r w:rsidRPr="00580830">
        <w:rPr>
          <w:rFonts w:hint="eastAsia"/>
        </w:rPr>
        <w:t>サービス水準を高め、満足度の向上</w:t>
      </w:r>
      <w:r w:rsidR="00707377" w:rsidRPr="00580830">
        <w:rPr>
          <w:rFonts w:hint="eastAsia"/>
        </w:rPr>
        <w:t>を図ること。</w:t>
      </w:r>
    </w:p>
    <w:p w14:paraId="5FAEE6C0" w14:textId="77777777" w:rsidR="00CB492A" w:rsidRPr="00580830" w:rsidRDefault="00CB492A" w:rsidP="00661BFD">
      <w:pPr>
        <w:ind w:left="420" w:hangingChars="200" w:hanging="420"/>
      </w:pPr>
    </w:p>
    <w:p w14:paraId="1D891EF3" w14:textId="369958B1" w:rsidR="00BD1200" w:rsidRPr="003F6B5B" w:rsidRDefault="00C13AA8" w:rsidP="00DE2F08">
      <w:r w:rsidRPr="00580830">
        <w:rPr>
          <w:rFonts w:hint="eastAsia"/>
        </w:rPr>
        <w:t>４</w:t>
      </w:r>
      <w:r w:rsidR="00BD1200" w:rsidRPr="00580830">
        <w:rPr>
          <w:rFonts w:hint="eastAsia"/>
        </w:rPr>
        <w:t xml:space="preserve">　</w:t>
      </w:r>
      <w:r w:rsidR="00E5565D" w:rsidRPr="00580830">
        <w:rPr>
          <w:rFonts w:hint="eastAsia"/>
        </w:rPr>
        <w:t>令和</w:t>
      </w:r>
      <w:r w:rsidR="00A05474" w:rsidRPr="003F6B5B">
        <w:rPr>
          <w:rFonts w:hint="eastAsia"/>
        </w:rPr>
        <w:t>９</w:t>
      </w:r>
      <w:r w:rsidR="00BD1200" w:rsidRPr="003F6B5B">
        <w:rPr>
          <w:rFonts w:hint="eastAsia"/>
        </w:rPr>
        <w:t>年</w:t>
      </w:r>
      <w:r w:rsidR="00C4331A" w:rsidRPr="003F6B5B">
        <w:rPr>
          <w:rFonts w:hint="eastAsia"/>
        </w:rPr>
        <w:t>４</w:t>
      </w:r>
      <w:r w:rsidR="00BD1200" w:rsidRPr="003F6B5B">
        <w:rPr>
          <w:rFonts w:hint="eastAsia"/>
        </w:rPr>
        <w:t>月</w:t>
      </w:r>
      <w:r w:rsidR="00C4331A" w:rsidRPr="003F6B5B">
        <w:rPr>
          <w:rFonts w:hint="eastAsia"/>
        </w:rPr>
        <w:t>１</w:t>
      </w:r>
      <w:r w:rsidR="00BD1200" w:rsidRPr="003F6B5B">
        <w:rPr>
          <w:rFonts w:hint="eastAsia"/>
        </w:rPr>
        <w:t>日</w:t>
      </w:r>
      <w:r w:rsidR="00FC6971" w:rsidRPr="003F6B5B">
        <w:rPr>
          <w:rFonts w:hint="eastAsia"/>
        </w:rPr>
        <w:t>から</w:t>
      </w:r>
      <w:r w:rsidR="00BD1200" w:rsidRPr="003F6B5B">
        <w:rPr>
          <w:rFonts w:hint="eastAsia"/>
        </w:rPr>
        <w:t>の宿泊</w:t>
      </w:r>
      <w:r w:rsidR="00000F44" w:rsidRPr="003F6B5B">
        <w:rPr>
          <w:rFonts w:hint="eastAsia"/>
        </w:rPr>
        <w:t>等、事前予約が必要なサービスの</w:t>
      </w:r>
      <w:r w:rsidR="00707377" w:rsidRPr="003F6B5B">
        <w:rPr>
          <w:rFonts w:hint="eastAsia"/>
        </w:rPr>
        <w:t>対応</w:t>
      </w:r>
    </w:p>
    <w:p w14:paraId="3075082D" w14:textId="54F34C36" w:rsidR="00BC7FC5" w:rsidRPr="003F6B5B" w:rsidRDefault="00B719B1" w:rsidP="00CE2F6B">
      <w:pPr>
        <w:ind w:leftChars="100" w:left="210" w:firstLineChars="100" w:firstLine="210"/>
      </w:pPr>
      <w:r w:rsidRPr="003F6B5B">
        <w:rPr>
          <w:rFonts w:hint="eastAsia"/>
        </w:rPr>
        <w:t>契約</w:t>
      </w:r>
      <w:r w:rsidR="00000F44" w:rsidRPr="003F6B5B">
        <w:rPr>
          <w:rFonts w:hint="eastAsia"/>
        </w:rPr>
        <w:t>交渉</w:t>
      </w:r>
      <w:r w:rsidR="00D72908" w:rsidRPr="003F6B5B">
        <w:rPr>
          <w:rFonts w:hint="eastAsia"/>
        </w:rPr>
        <w:t>先</w:t>
      </w:r>
      <w:r w:rsidR="00000F44" w:rsidRPr="003F6B5B">
        <w:rPr>
          <w:rFonts w:hint="eastAsia"/>
        </w:rPr>
        <w:t>は</w:t>
      </w:r>
      <w:r w:rsidRPr="003F6B5B">
        <w:rPr>
          <w:rFonts w:hint="eastAsia"/>
        </w:rPr>
        <w:t>、</w:t>
      </w:r>
      <w:r w:rsidR="00E5565D" w:rsidRPr="003F6B5B">
        <w:rPr>
          <w:rFonts w:hint="eastAsia"/>
        </w:rPr>
        <w:t>令和</w:t>
      </w:r>
      <w:r w:rsidR="00A05474" w:rsidRPr="003F6B5B">
        <w:rPr>
          <w:rFonts w:hint="eastAsia"/>
        </w:rPr>
        <w:t>９</w:t>
      </w:r>
      <w:r w:rsidR="00000F44" w:rsidRPr="003F6B5B">
        <w:rPr>
          <w:rFonts w:hint="eastAsia"/>
        </w:rPr>
        <w:t>年</w:t>
      </w:r>
      <w:r w:rsidR="00C4331A" w:rsidRPr="003F6B5B">
        <w:rPr>
          <w:rFonts w:hint="eastAsia"/>
        </w:rPr>
        <w:t>４</w:t>
      </w:r>
      <w:r w:rsidR="00000F44" w:rsidRPr="003F6B5B">
        <w:rPr>
          <w:rFonts w:hint="eastAsia"/>
        </w:rPr>
        <w:t>月</w:t>
      </w:r>
      <w:r w:rsidR="00C4331A" w:rsidRPr="003F6B5B">
        <w:rPr>
          <w:rFonts w:hint="eastAsia"/>
        </w:rPr>
        <w:t>１</w:t>
      </w:r>
      <w:r w:rsidR="00000F44" w:rsidRPr="003F6B5B">
        <w:rPr>
          <w:rFonts w:hint="eastAsia"/>
        </w:rPr>
        <w:t>日宿泊分からの予約について、提案書に記載する予約受付開始日から予約ができるよう、事前に受付方法の周知を行うとともに、</w:t>
      </w:r>
      <w:r w:rsidR="00BC7FC5" w:rsidRPr="003F6B5B">
        <w:rPr>
          <w:rFonts w:hint="eastAsia"/>
        </w:rPr>
        <w:t>受付体制を整えること。</w:t>
      </w:r>
    </w:p>
    <w:p w14:paraId="14C76D28" w14:textId="77777777" w:rsidR="00B719B1" w:rsidRPr="003F6B5B" w:rsidRDefault="00B719B1" w:rsidP="00DE2F08"/>
    <w:p w14:paraId="41B363F5" w14:textId="77777777" w:rsidR="006E0346" w:rsidRPr="003F6B5B" w:rsidRDefault="00C13AA8" w:rsidP="00DE2F08">
      <w:r w:rsidRPr="003F6B5B">
        <w:rPr>
          <w:rFonts w:hint="eastAsia"/>
        </w:rPr>
        <w:t>５</w:t>
      </w:r>
      <w:r w:rsidR="00CC50C3" w:rsidRPr="003F6B5B">
        <w:rPr>
          <w:rFonts w:hint="eastAsia"/>
        </w:rPr>
        <w:t xml:space="preserve">　</w:t>
      </w:r>
      <w:r w:rsidR="006E0346" w:rsidRPr="003F6B5B">
        <w:rPr>
          <w:rFonts w:hint="eastAsia"/>
        </w:rPr>
        <w:t>会員証の発行</w:t>
      </w:r>
      <w:r w:rsidR="00D72908" w:rsidRPr="003F6B5B">
        <w:rPr>
          <w:rFonts w:hint="eastAsia"/>
        </w:rPr>
        <w:t>等</w:t>
      </w:r>
    </w:p>
    <w:p w14:paraId="1A0E9256" w14:textId="77777777" w:rsidR="00BC7FC5" w:rsidRPr="003F6B5B" w:rsidRDefault="00BC7FC5" w:rsidP="00CE2F6B">
      <w:pPr>
        <w:ind w:left="210" w:hangingChars="100" w:hanging="210"/>
      </w:pPr>
      <w:r w:rsidRPr="003F6B5B">
        <w:rPr>
          <w:rFonts w:hint="eastAsia"/>
        </w:rPr>
        <w:t xml:space="preserve">　　契約締結が可能となった後、</w:t>
      </w:r>
      <w:r w:rsidR="00B127E5" w:rsidRPr="003F6B5B">
        <w:rPr>
          <w:rFonts w:hint="eastAsia"/>
        </w:rPr>
        <w:t>発注者</w:t>
      </w:r>
      <w:r w:rsidRPr="003F6B5B">
        <w:rPr>
          <w:rFonts w:hint="eastAsia"/>
        </w:rPr>
        <w:t>は</w:t>
      </w:r>
      <w:r w:rsidR="00AA166A" w:rsidRPr="003F6B5B">
        <w:rPr>
          <w:rFonts w:hint="eastAsia"/>
        </w:rPr>
        <w:t>会員</w:t>
      </w:r>
      <w:r w:rsidRPr="003F6B5B">
        <w:rPr>
          <w:rFonts w:hint="eastAsia"/>
        </w:rPr>
        <w:t>名簿（エクセルデータ）を提供する。</w:t>
      </w:r>
    </w:p>
    <w:p w14:paraId="3C10A909" w14:textId="77777777" w:rsidR="00BC7FC5" w:rsidRPr="003F6B5B" w:rsidRDefault="00BC7FC5" w:rsidP="00CE2F6B">
      <w:pPr>
        <w:ind w:firstLineChars="100" w:firstLine="210"/>
      </w:pPr>
    </w:p>
    <w:p w14:paraId="66319629" w14:textId="50E9DC5C" w:rsidR="00240D1E" w:rsidRPr="003F6B5B" w:rsidRDefault="00C4331A" w:rsidP="00C4331A">
      <w:pPr>
        <w:ind w:leftChars="100" w:left="420" w:hangingChars="100" w:hanging="210"/>
      </w:pPr>
      <w:r w:rsidRPr="003F6B5B">
        <w:rPr>
          <w:rFonts w:hint="eastAsia"/>
        </w:rPr>
        <w:t xml:space="preserve">①　</w:t>
      </w:r>
      <w:r w:rsidR="00E3137C" w:rsidRPr="003F6B5B">
        <w:rPr>
          <w:rFonts w:hint="eastAsia"/>
        </w:rPr>
        <w:t>令和</w:t>
      </w:r>
      <w:r w:rsidR="00A05474" w:rsidRPr="003F6B5B">
        <w:rPr>
          <w:rFonts w:hint="eastAsia"/>
        </w:rPr>
        <w:t>９</w:t>
      </w:r>
      <w:r w:rsidR="00E3137C" w:rsidRPr="003F6B5B">
        <w:rPr>
          <w:rFonts w:hint="eastAsia"/>
        </w:rPr>
        <w:t>年</w:t>
      </w:r>
      <w:r w:rsidRPr="003F6B5B">
        <w:rPr>
          <w:rFonts w:hint="eastAsia"/>
        </w:rPr>
        <w:t>４</w:t>
      </w:r>
      <w:r w:rsidR="00BC7FC5" w:rsidRPr="003F6B5B">
        <w:rPr>
          <w:rFonts w:hint="eastAsia"/>
        </w:rPr>
        <w:t>月</w:t>
      </w:r>
      <w:r w:rsidRPr="003F6B5B">
        <w:rPr>
          <w:rFonts w:hint="eastAsia"/>
        </w:rPr>
        <w:t>１</w:t>
      </w:r>
      <w:r w:rsidR="00BC7FC5" w:rsidRPr="003F6B5B">
        <w:rPr>
          <w:rFonts w:hint="eastAsia"/>
        </w:rPr>
        <w:t>日以降のサービス提供のため、会員証</w:t>
      </w:r>
      <w:r w:rsidR="00D72908" w:rsidRPr="003F6B5B">
        <w:rPr>
          <w:rFonts w:hint="eastAsia"/>
        </w:rPr>
        <w:t>を</w:t>
      </w:r>
      <w:r w:rsidRPr="003F6B5B">
        <w:rPr>
          <w:rFonts w:hint="eastAsia"/>
        </w:rPr>
        <w:t>４</w:t>
      </w:r>
      <w:r w:rsidR="00D72908" w:rsidRPr="003F6B5B">
        <w:rPr>
          <w:rFonts w:hint="eastAsia"/>
        </w:rPr>
        <w:t>月</w:t>
      </w:r>
      <w:r w:rsidRPr="003F6B5B">
        <w:rPr>
          <w:rFonts w:hint="eastAsia"/>
        </w:rPr>
        <w:t>１</w:t>
      </w:r>
      <w:r w:rsidR="00D72908" w:rsidRPr="003F6B5B">
        <w:rPr>
          <w:rFonts w:hint="eastAsia"/>
        </w:rPr>
        <w:t>日までに</w:t>
      </w:r>
      <w:r w:rsidR="00AA166A" w:rsidRPr="003F6B5B">
        <w:rPr>
          <w:rFonts w:hint="eastAsia"/>
        </w:rPr>
        <w:t>会員</w:t>
      </w:r>
      <w:r w:rsidR="00BC7FC5" w:rsidRPr="003F6B5B">
        <w:rPr>
          <w:rFonts w:hint="eastAsia"/>
        </w:rPr>
        <w:t>に</w:t>
      </w:r>
      <w:r w:rsidR="00E6426C" w:rsidRPr="003F6B5B">
        <w:rPr>
          <w:rFonts w:hint="eastAsia"/>
        </w:rPr>
        <w:t>交付</w:t>
      </w:r>
      <w:r w:rsidR="00D41011" w:rsidRPr="003F6B5B">
        <w:rPr>
          <w:rFonts w:hint="eastAsia"/>
        </w:rPr>
        <w:t>すること。</w:t>
      </w:r>
    </w:p>
    <w:p w14:paraId="175A7F36" w14:textId="77777777" w:rsidR="00171DFF" w:rsidRPr="00580830" w:rsidRDefault="00C4331A" w:rsidP="00C4331A">
      <w:pPr>
        <w:ind w:firstLineChars="100" w:firstLine="210"/>
      </w:pPr>
      <w:r>
        <w:rPr>
          <w:rFonts w:hint="eastAsia"/>
        </w:rPr>
        <w:t xml:space="preserve">②　</w:t>
      </w:r>
      <w:r w:rsidR="006E0346" w:rsidRPr="00580830">
        <w:rPr>
          <w:rFonts w:hint="eastAsia"/>
        </w:rPr>
        <w:t>会員証に「</w:t>
      </w:r>
      <w:r w:rsidR="00E6426C" w:rsidRPr="00580830">
        <w:rPr>
          <w:rFonts w:hint="eastAsia"/>
        </w:rPr>
        <w:t>一般</w:t>
      </w:r>
      <w:r w:rsidR="006E0346" w:rsidRPr="00580830">
        <w:rPr>
          <w:rFonts w:hint="eastAsia"/>
        </w:rPr>
        <w:t>財団法人大阪府職員互助会会員証」を</w:t>
      </w:r>
      <w:r w:rsidR="00E6426C" w:rsidRPr="00580830">
        <w:rPr>
          <w:rFonts w:hint="eastAsia"/>
        </w:rPr>
        <w:t>記載する</w:t>
      </w:r>
      <w:r w:rsidR="006E0346" w:rsidRPr="00580830">
        <w:rPr>
          <w:rFonts w:hint="eastAsia"/>
        </w:rPr>
        <w:t>こと。</w:t>
      </w:r>
    </w:p>
    <w:p w14:paraId="05CEE5B4" w14:textId="77777777" w:rsidR="0074409C" w:rsidRPr="00580830" w:rsidRDefault="00C4331A" w:rsidP="00C4331A">
      <w:pPr>
        <w:ind w:leftChars="100" w:left="420" w:hangingChars="100" w:hanging="210"/>
      </w:pPr>
      <w:r>
        <w:rPr>
          <w:rFonts w:hint="eastAsia"/>
        </w:rPr>
        <w:t xml:space="preserve">③　</w:t>
      </w:r>
      <w:r w:rsidR="00CB4749" w:rsidRPr="00580830">
        <w:rPr>
          <w:rFonts w:hint="eastAsia"/>
        </w:rPr>
        <w:t>人事異動等によ</w:t>
      </w:r>
      <w:r w:rsidR="00E3137C" w:rsidRPr="00580830">
        <w:rPr>
          <w:rFonts w:hint="eastAsia"/>
        </w:rPr>
        <w:t>り</w:t>
      </w:r>
      <w:r w:rsidR="00AA166A" w:rsidRPr="00580830">
        <w:rPr>
          <w:rFonts w:hint="eastAsia"/>
        </w:rPr>
        <w:t>会員</w:t>
      </w:r>
      <w:r w:rsidR="00FC6971" w:rsidRPr="00580830">
        <w:rPr>
          <w:rFonts w:hint="eastAsia"/>
        </w:rPr>
        <w:t>の</w:t>
      </w:r>
      <w:r w:rsidR="0074409C" w:rsidRPr="00580830">
        <w:rPr>
          <w:rFonts w:hint="eastAsia"/>
        </w:rPr>
        <w:t>変更</w:t>
      </w:r>
      <w:r w:rsidR="00171DFF" w:rsidRPr="00580830">
        <w:rPr>
          <w:rFonts w:hint="eastAsia"/>
        </w:rPr>
        <w:t>（全額と半額の会員間を含む）</w:t>
      </w:r>
      <w:r w:rsidR="00E3137C" w:rsidRPr="00580830">
        <w:rPr>
          <w:rFonts w:hint="eastAsia"/>
        </w:rPr>
        <w:t>があった場合</w:t>
      </w:r>
      <w:r w:rsidR="0074409C" w:rsidRPr="00580830">
        <w:rPr>
          <w:rFonts w:hint="eastAsia"/>
        </w:rPr>
        <w:t>、</w:t>
      </w:r>
      <w:r w:rsidR="00A21504" w:rsidRPr="00580830">
        <w:rPr>
          <w:rFonts w:hint="eastAsia"/>
        </w:rPr>
        <w:t>共済組合</w:t>
      </w:r>
      <w:r w:rsidR="00E6426C" w:rsidRPr="00580830">
        <w:rPr>
          <w:rFonts w:hint="eastAsia"/>
        </w:rPr>
        <w:t>または互助会</w:t>
      </w:r>
      <w:r w:rsidR="00A21504" w:rsidRPr="00580830">
        <w:rPr>
          <w:rFonts w:hint="eastAsia"/>
        </w:rPr>
        <w:t>からの</w:t>
      </w:r>
      <w:r w:rsidR="00E6426C" w:rsidRPr="00580830">
        <w:rPr>
          <w:rFonts w:hint="eastAsia"/>
        </w:rPr>
        <w:t>連絡</w:t>
      </w:r>
      <w:r w:rsidR="00A21504" w:rsidRPr="00580830">
        <w:rPr>
          <w:rFonts w:hint="eastAsia"/>
        </w:rPr>
        <w:t>により</w:t>
      </w:r>
      <w:r w:rsidR="0074409C" w:rsidRPr="00580830">
        <w:rPr>
          <w:rFonts w:hint="eastAsia"/>
        </w:rPr>
        <w:t>、すみやかに会員証を発行すること。</w:t>
      </w:r>
    </w:p>
    <w:p w14:paraId="6D4EEEDF" w14:textId="77777777" w:rsidR="00171DFF" w:rsidRPr="00580830" w:rsidRDefault="00171DFF" w:rsidP="00C4331A">
      <w:pPr>
        <w:ind w:leftChars="200" w:left="420" w:firstLineChars="100" w:firstLine="210"/>
      </w:pPr>
      <w:r w:rsidRPr="00580830">
        <w:rPr>
          <w:rFonts w:hint="eastAsia"/>
        </w:rPr>
        <w:t>なお、全額と半額の会員間の異動</w:t>
      </w:r>
      <w:r w:rsidR="001E3DD0" w:rsidRPr="00580830">
        <w:rPr>
          <w:rFonts w:hint="eastAsia"/>
        </w:rPr>
        <w:t>について</w:t>
      </w:r>
      <w:r w:rsidR="001F466D" w:rsidRPr="00580830">
        <w:rPr>
          <w:rFonts w:hint="eastAsia"/>
        </w:rPr>
        <w:t>は</w:t>
      </w:r>
      <w:r w:rsidR="001E3DD0" w:rsidRPr="00580830">
        <w:rPr>
          <w:rFonts w:hint="eastAsia"/>
        </w:rPr>
        <w:t>、</w:t>
      </w:r>
      <w:r w:rsidRPr="00580830">
        <w:rPr>
          <w:rFonts w:hint="eastAsia"/>
        </w:rPr>
        <w:t>ＩＤ等で管理</w:t>
      </w:r>
      <w:r w:rsidR="00E3137C" w:rsidRPr="00580830">
        <w:rPr>
          <w:rFonts w:hint="eastAsia"/>
        </w:rPr>
        <w:t>する等により</w:t>
      </w:r>
      <w:r w:rsidRPr="00580830">
        <w:rPr>
          <w:rFonts w:hint="eastAsia"/>
        </w:rPr>
        <w:t>サービスの提供に支障がなければ</w:t>
      </w:r>
      <w:r w:rsidR="00E3137C" w:rsidRPr="00580830">
        <w:rPr>
          <w:rFonts w:hint="eastAsia"/>
        </w:rPr>
        <w:t>、</w:t>
      </w:r>
      <w:r w:rsidR="001E3DD0" w:rsidRPr="00580830">
        <w:rPr>
          <w:rFonts w:hint="eastAsia"/>
        </w:rPr>
        <w:t>会員証の発行</w:t>
      </w:r>
      <w:r w:rsidRPr="00580830">
        <w:rPr>
          <w:rFonts w:hint="eastAsia"/>
        </w:rPr>
        <w:t>は問わない。</w:t>
      </w:r>
    </w:p>
    <w:p w14:paraId="48B4FED6" w14:textId="5083FAAC" w:rsidR="00E6426C" w:rsidRDefault="00CB4749" w:rsidP="003317C3">
      <w:pPr>
        <w:rPr>
          <w:rFonts w:hint="eastAsia"/>
        </w:rPr>
      </w:pPr>
      <w:r w:rsidRPr="00580830">
        <w:rPr>
          <w:rFonts w:hint="eastAsia"/>
        </w:rPr>
        <w:t xml:space="preserve">　</w:t>
      </w:r>
      <w:r w:rsidR="003317C3">
        <w:rPr>
          <w:rFonts w:hint="eastAsia"/>
        </w:rPr>
        <w:t xml:space="preserve">　　　（</w:t>
      </w:r>
      <w:r w:rsidR="00DE2F08" w:rsidRPr="00580830">
        <w:rPr>
          <w:rFonts w:hint="eastAsia"/>
        </w:rPr>
        <w:t>参考</w:t>
      </w:r>
      <w:r w:rsidR="00197AF3" w:rsidRPr="00580830">
        <w:rPr>
          <w:rFonts w:hint="eastAsia"/>
        </w:rPr>
        <w:t>３</w:t>
      </w:r>
      <w:r w:rsidR="003317C3">
        <w:rPr>
          <w:rFonts w:hint="eastAsia"/>
        </w:rPr>
        <w:t xml:space="preserve">）　</w:t>
      </w:r>
      <w:r w:rsidR="00B6156A" w:rsidRPr="00580830">
        <w:rPr>
          <w:rFonts w:hint="eastAsia"/>
        </w:rPr>
        <w:t>令和</w:t>
      </w:r>
      <w:r w:rsidR="00A05474" w:rsidRPr="00CD52A7">
        <w:rPr>
          <w:rFonts w:hint="eastAsia"/>
        </w:rPr>
        <w:t>７</w:t>
      </w:r>
      <w:r w:rsidRPr="00580830">
        <w:rPr>
          <w:rFonts w:hint="eastAsia"/>
        </w:rPr>
        <w:t>年度</w:t>
      </w:r>
      <w:r w:rsidR="00114DCF">
        <w:rPr>
          <w:rFonts w:hint="eastAsia"/>
        </w:rPr>
        <w:t>会員の</w:t>
      </w:r>
      <w:r w:rsidRPr="00580830">
        <w:rPr>
          <w:rFonts w:hint="eastAsia"/>
        </w:rPr>
        <w:t>異動状況</w:t>
      </w:r>
    </w:p>
    <w:p w14:paraId="5AADF5F2" w14:textId="425ABECD" w:rsidR="00516B72" w:rsidRPr="0097536E" w:rsidRDefault="00516B72" w:rsidP="008F71AF">
      <w:pPr>
        <w:ind w:leftChars="100" w:left="420" w:hangingChars="100" w:hanging="210"/>
      </w:pPr>
      <w:r w:rsidRPr="0097536E">
        <w:rPr>
          <w:rFonts w:hint="eastAsia"/>
        </w:rPr>
        <w:t>④　会員証の発行は</w:t>
      </w:r>
      <w:r w:rsidR="002A043E" w:rsidRPr="0097536E">
        <w:rPr>
          <w:rFonts w:hint="eastAsia"/>
        </w:rPr>
        <w:t>、</w:t>
      </w:r>
      <w:r w:rsidRPr="0097536E">
        <w:rPr>
          <w:rFonts w:hint="eastAsia"/>
        </w:rPr>
        <w:t>アプリ等により表示する会員証に</w:t>
      </w:r>
      <w:r w:rsidR="002A043E" w:rsidRPr="0097536E">
        <w:rPr>
          <w:rFonts w:hint="eastAsia"/>
        </w:rPr>
        <w:t>代える</w:t>
      </w:r>
      <w:r w:rsidRPr="0097536E">
        <w:rPr>
          <w:rFonts w:hint="eastAsia"/>
        </w:rPr>
        <w:t>ことができる。ただし、アプリ等を利用できない会員に対して会員証の発行等を行うこと。</w:t>
      </w:r>
    </w:p>
    <w:p w14:paraId="5B2C077E" w14:textId="4BA80087" w:rsidR="00CB4749" w:rsidRDefault="00516B72" w:rsidP="008F71AF">
      <w:pPr>
        <w:ind w:firstLineChars="100" w:firstLine="210"/>
      </w:pPr>
      <w:r w:rsidRPr="0097536E">
        <w:rPr>
          <w:rFonts w:hint="eastAsia"/>
        </w:rPr>
        <w:t>⑤</w:t>
      </w:r>
      <w:r w:rsidR="003F6641" w:rsidRPr="0097536E">
        <w:rPr>
          <w:rFonts w:hint="eastAsia"/>
        </w:rPr>
        <w:t xml:space="preserve">　</w:t>
      </w:r>
      <w:r w:rsidR="006E0346" w:rsidRPr="0097536E">
        <w:rPr>
          <w:rFonts w:hint="eastAsia"/>
        </w:rPr>
        <w:t>会員証の</w:t>
      </w:r>
      <w:r w:rsidR="003E3564" w:rsidRPr="0097536E">
        <w:rPr>
          <w:rFonts w:hint="eastAsia"/>
        </w:rPr>
        <w:t>発行（</w:t>
      </w:r>
      <w:r w:rsidR="006E0346" w:rsidRPr="0097536E">
        <w:rPr>
          <w:rFonts w:hint="eastAsia"/>
        </w:rPr>
        <w:t>再発行</w:t>
      </w:r>
      <w:r w:rsidR="003E3564" w:rsidRPr="0097536E">
        <w:rPr>
          <w:rFonts w:hint="eastAsia"/>
        </w:rPr>
        <w:t>含む）</w:t>
      </w:r>
      <w:r w:rsidR="006E0346" w:rsidRPr="0097536E">
        <w:rPr>
          <w:rFonts w:hint="eastAsia"/>
        </w:rPr>
        <w:t>に</w:t>
      </w:r>
      <w:r w:rsidR="00AA7667" w:rsidRPr="0097536E">
        <w:rPr>
          <w:rFonts w:hint="eastAsia"/>
        </w:rPr>
        <w:t>ついて</w:t>
      </w:r>
      <w:r w:rsidR="006E0346" w:rsidRPr="0097536E">
        <w:rPr>
          <w:rFonts w:hint="eastAsia"/>
        </w:rPr>
        <w:t>は、手数料等を徴収しないこと。</w:t>
      </w:r>
    </w:p>
    <w:p w14:paraId="07290E71" w14:textId="77777777" w:rsidR="008F71AF" w:rsidRPr="008F71AF" w:rsidRDefault="008F71AF" w:rsidP="008F71AF">
      <w:pPr>
        <w:ind w:firstLineChars="100" w:firstLine="210"/>
      </w:pPr>
    </w:p>
    <w:p w14:paraId="43284D5B" w14:textId="7B65C0A9" w:rsidR="005D4002" w:rsidRPr="00580830" w:rsidRDefault="005D4002" w:rsidP="005D4002">
      <w:r w:rsidRPr="00580830">
        <w:rPr>
          <w:rFonts w:hint="eastAsia"/>
        </w:rPr>
        <w:t xml:space="preserve">６　</w:t>
      </w:r>
      <w:r w:rsidR="00AA166A" w:rsidRPr="00580830">
        <w:rPr>
          <w:rFonts w:hint="eastAsia"/>
        </w:rPr>
        <w:t>会員</w:t>
      </w:r>
      <w:r w:rsidRPr="00580830">
        <w:rPr>
          <w:rFonts w:hint="eastAsia"/>
        </w:rPr>
        <w:t>数の把握</w:t>
      </w:r>
    </w:p>
    <w:p w14:paraId="7C2C7B10" w14:textId="6DF3B1C2" w:rsidR="00712AFF" w:rsidRPr="00580830" w:rsidRDefault="005D4002" w:rsidP="003F6641">
      <w:pPr>
        <w:ind w:leftChars="100" w:left="210" w:firstLineChars="100" w:firstLine="210"/>
      </w:pPr>
      <w:r w:rsidRPr="00580830">
        <w:rPr>
          <w:rFonts w:hint="eastAsia"/>
        </w:rPr>
        <w:t>人事異動等により</w:t>
      </w:r>
      <w:r w:rsidR="00AA166A" w:rsidRPr="00580830">
        <w:rPr>
          <w:rFonts w:hint="eastAsia"/>
        </w:rPr>
        <w:t>会員</w:t>
      </w:r>
      <w:r w:rsidRPr="00580830">
        <w:rPr>
          <w:rFonts w:hint="eastAsia"/>
        </w:rPr>
        <w:t>に変更が生じた</w:t>
      </w:r>
      <w:r w:rsidR="00D30A8D" w:rsidRPr="00580830">
        <w:rPr>
          <w:rFonts w:hint="eastAsia"/>
        </w:rPr>
        <w:t>場合</w:t>
      </w:r>
      <w:r w:rsidR="00B127E5" w:rsidRPr="00580830">
        <w:rPr>
          <w:rFonts w:hint="eastAsia"/>
        </w:rPr>
        <w:t>（全額と半額の会員間を含む）</w:t>
      </w:r>
      <w:r w:rsidRPr="00580830">
        <w:rPr>
          <w:rFonts w:hint="eastAsia"/>
        </w:rPr>
        <w:t>、共済組合または互助会からの連絡にもとづき、入会（退会）</w:t>
      </w:r>
      <w:r w:rsidR="00066CFC" w:rsidRPr="00580830">
        <w:rPr>
          <w:rFonts w:hint="eastAsia"/>
        </w:rPr>
        <w:t>に伴う会員証の交付</w:t>
      </w:r>
      <w:r w:rsidRPr="00580830">
        <w:rPr>
          <w:rFonts w:hint="eastAsia"/>
        </w:rPr>
        <w:t>など所要の手続きを</w:t>
      </w:r>
      <w:r w:rsidR="00066CFC" w:rsidRPr="00580830">
        <w:rPr>
          <w:rFonts w:hint="eastAsia"/>
        </w:rPr>
        <w:t>直ちに</w:t>
      </w:r>
      <w:r w:rsidRPr="00580830">
        <w:rPr>
          <w:rFonts w:hint="eastAsia"/>
        </w:rPr>
        <w:t>行うとともに、</w:t>
      </w:r>
      <w:r w:rsidR="00D72908" w:rsidRPr="00580830">
        <w:rPr>
          <w:rFonts w:hint="eastAsia"/>
        </w:rPr>
        <w:t>会員</w:t>
      </w:r>
      <w:r w:rsidR="007B306C" w:rsidRPr="00580830">
        <w:rPr>
          <w:rFonts w:hint="eastAsia"/>
        </w:rPr>
        <w:t>数</w:t>
      </w:r>
      <w:r w:rsidR="00D30A8D" w:rsidRPr="00580830">
        <w:rPr>
          <w:rFonts w:hint="eastAsia"/>
        </w:rPr>
        <w:t>について常時把握</w:t>
      </w:r>
      <w:r w:rsidR="00952A4C">
        <w:rPr>
          <w:rFonts w:hint="eastAsia"/>
        </w:rPr>
        <w:t>すること。</w:t>
      </w:r>
    </w:p>
    <w:p w14:paraId="517A214D" w14:textId="77777777" w:rsidR="005D4002" w:rsidRPr="00580830" w:rsidRDefault="005D4002" w:rsidP="005D4002"/>
    <w:p w14:paraId="555C76FD" w14:textId="77777777" w:rsidR="00B24E96" w:rsidRPr="00580830" w:rsidRDefault="00D4334F" w:rsidP="00DE2F08">
      <w:r w:rsidRPr="00580830">
        <w:rPr>
          <w:rFonts w:hint="eastAsia"/>
        </w:rPr>
        <w:t>７</w:t>
      </w:r>
      <w:r w:rsidR="003F6641">
        <w:rPr>
          <w:rFonts w:hint="eastAsia"/>
        </w:rPr>
        <w:t xml:space="preserve">　</w:t>
      </w:r>
      <w:r w:rsidR="00B24E96" w:rsidRPr="00580830">
        <w:rPr>
          <w:rFonts w:hint="eastAsia"/>
        </w:rPr>
        <w:t>個人情報の</w:t>
      </w:r>
      <w:r w:rsidR="00255BE8" w:rsidRPr="00580830">
        <w:rPr>
          <w:rFonts w:hint="eastAsia"/>
        </w:rPr>
        <w:t>保護</w:t>
      </w:r>
    </w:p>
    <w:p w14:paraId="574DB6F4" w14:textId="526E6ED1" w:rsidR="00B24E96" w:rsidRPr="00580830" w:rsidRDefault="00255BE8" w:rsidP="003F6641">
      <w:pPr>
        <w:ind w:leftChars="100" w:left="210" w:firstLineChars="100" w:firstLine="210"/>
      </w:pPr>
      <w:r w:rsidRPr="00580830">
        <w:rPr>
          <w:rFonts w:hint="eastAsia"/>
        </w:rPr>
        <w:t>受託者が行う個人</w:t>
      </w:r>
      <w:r w:rsidR="00DE2F08" w:rsidRPr="00580830">
        <w:rPr>
          <w:rFonts w:hint="eastAsia"/>
        </w:rPr>
        <w:t>情報の取扱いについては、個人情報</w:t>
      </w:r>
      <w:r w:rsidR="00CC686B" w:rsidRPr="00580830">
        <w:rPr>
          <w:rFonts w:hint="eastAsia"/>
        </w:rPr>
        <w:t>の</w:t>
      </w:r>
      <w:r w:rsidR="00DE2F08" w:rsidRPr="00580830">
        <w:rPr>
          <w:rFonts w:hint="eastAsia"/>
        </w:rPr>
        <w:t>保護</w:t>
      </w:r>
      <w:r w:rsidR="00CC686B" w:rsidRPr="00580830">
        <w:rPr>
          <w:rFonts w:hint="eastAsia"/>
        </w:rPr>
        <w:t>に関する法律</w:t>
      </w:r>
      <w:r w:rsidR="00DE2F08" w:rsidRPr="00580830">
        <w:rPr>
          <w:rFonts w:hint="eastAsia"/>
        </w:rPr>
        <w:t>、大阪府個人情報</w:t>
      </w:r>
      <w:r w:rsidR="00510F38" w:rsidRPr="0097536E">
        <w:rPr>
          <w:rFonts w:hint="eastAsia"/>
        </w:rPr>
        <w:t>の</w:t>
      </w:r>
      <w:r w:rsidR="00DE2F08" w:rsidRPr="0097536E">
        <w:rPr>
          <w:rFonts w:hint="eastAsia"/>
        </w:rPr>
        <w:t>保護</w:t>
      </w:r>
      <w:r w:rsidR="00510F38" w:rsidRPr="0097536E">
        <w:rPr>
          <w:rFonts w:hint="eastAsia"/>
        </w:rPr>
        <w:t>に関する法律施行</w:t>
      </w:r>
      <w:r w:rsidR="00DE2F08" w:rsidRPr="0097536E">
        <w:rPr>
          <w:rFonts w:hint="eastAsia"/>
        </w:rPr>
        <w:t>条例</w:t>
      </w:r>
      <w:r w:rsidR="00AD0D0F" w:rsidRPr="00580830">
        <w:rPr>
          <w:rFonts w:hint="eastAsia"/>
        </w:rPr>
        <w:t>及び</w:t>
      </w:r>
      <w:r w:rsidR="00171DFF" w:rsidRPr="00580830">
        <w:rPr>
          <w:rFonts w:hint="eastAsia"/>
        </w:rPr>
        <w:t>「</w:t>
      </w:r>
      <w:r w:rsidR="00AD0D0F" w:rsidRPr="00580830">
        <w:rPr>
          <w:rFonts w:hint="eastAsia"/>
        </w:rPr>
        <w:t>契約書</w:t>
      </w:r>
      <w:r w:rsidR="00171DFF" w:rsidRPr="00580830">
        <w:rPr>
          <w:rFonts w:hint="eastAsia"/>
        </w:rPr>
        <w:t>(</w:t>
      </w:r>
      <w:r w:rsidR="00171DFF" w:rsidRPr="00580830">
        <w:rPr>
          <w:rFonts w:hint="eastAsia"/>
        </w:rPr>
        <w:t>案１</w:t>
      </w:r>
      <w:r w:rsidR="00171DFF" w:rsidRPr="00580830">
        <w:rPr>
          <w:rFonts w:hint="eastAsia"/>
        </w:rPr>
        <w:t>)</w:t>
      </w:r>
      <w:r w:rsidR="00171DFF" w:rsidRPr="00580830">
        <w:rPr>
          <w:rFonts w:hint="eastAsia"/>
        </w:rPr>
        <w:t>、（案２）」</w:t>
      </w:r>
      <w:r w:rsidRPr="00580830">
        <w:rPr>
          <w:rFonts w:hint="eastAsia"/>
        </w:rPr>
        <w:t>に従い、厳密かつ適正に行うこと。</w:t>
      </w:r>
    </w:p>
    <w:p w14:paraId="2953C5B9" w14:textId="77777777" w:rsidR="00A524E0" w:rsidRPr="00580830" w:rsidRDefault="00A524E0" w:rsidP="00DE2F08"/>
    <w:p w14:paraId="084A5BAF" w14:textId="77777777" w:rsidR="005A2357" w:rsidRPr="00580830" w:rsidRDefault="00D4334F" w:rsidP="00DE2F08">
      <w:r w:rsidRPr="00580830">
        <w:rPr>
          <w:rFonts w:hint="eastAsia"/>
        </w:rPr>
        <w:t>８</w:t>
      </w:r>
      <w:r w:rsidR="003F6641">
        <w:rPr>
          <w:rFonts w:hint="eastAsia"/>
        </w:rPr>
        <w:t xml:space="preserve">　</w:t>
      </w:r>
      <w:r w:rsidRPr="00580830">
        <w:rPr>
          <w:rFonts w:hint="eastAsia"/>
        </w:rPr>
        <w:t>事業報告等</w:t>
      </w:r>
    </w:p>
    <w:p w14:paraId="27AC0DBC" w14:textId="77777777" w:rsidR="00822116" w:rsidRPr="00580830" w:rsidRDefault="003F6641" w:rsidP="00DE2F08">
      <w:r>
        <w:rPr>
          <w:rFonts w:hint="eastAsia"/>
        </w:rPr>
        <w:t>（１）</w:t>
      </w:r>
      <w:r w:rsidR="001A4CF7" w:rsidRPr="00580830">
        <w:rPr>
          <w:rFonts w:hint="eastAsia"/>
        </w:rPr>
        <w:t>業務</w:t>
      </w:r>
      <w:r w:rsidR="005A2357" w:rsidRPr="00580830">
        <w:rPr>
          <w:rFonts w:hint="eastAsia"/>
        </w:rPr>
        <w:t>実施報告書</w:t>
      </w:r>
    </w:p>
    <w:p w14:paraId="0E97B1E0" w14:textId="4D1BBEE5" w:rsidR="00822116" w:rsidRDefault="00430554" w:rsidP="003F6641">
      <w:pPr>
        <w:ind w:leftChars="200" w:left="420" w:firstLineChars="100" w:firstLine="210"/>
      </w:pPr>
      <w:r w:rsidRPr="00580830">
        <w:rPr>
          <w:rFonts w:hint="eastAsia"/>
        </w:rPr>
        <w:t>毎月、</w:t>
      </w:r>
      <w:r w:rsidR="00A21504" w:rsidRPr="00580830">
        <w:rPr>
          <w:rFonts w:hint="eastAsia"/>
        </w:rPr>
        <w:t>サービス</w:t>
      </w:r>
      <w:r w:rsidRPr="00580830">
        <w:rPr>
          <w:rFonts w:hint="eastAsia"/>
        </w:rPr>
        <w:t>を実施した旨の</w:t>
      </w:r>
      <w:r w:rsidR="00171DFF" w:rsidRPr="00580830">
        <w:rPr>
          <w:rFonts w:hint="eastAsia"/>
        </w:rPr>
        <w:t>報告</w:t>
      </w:r>
      <w:r w:rsidRPr="00580830">
        <w:rPr>
          <w:rFonts w:hint="eastAsia"/>
        </w:rPr>
        <w:t>を</w:t>
      </w:r>
      <w:r w:rsidR="005A2357" w:rsidRPr="00580830">
        <w:rPr>
          <w:rFonts w:hint="eastAsia"/>
        </w:rPr>
        <w:t>まとめ、</w:t>
      </w:r>
      <w:r w:rsidR="00171DFF" w:rsidRPr="00580830">
        <w:rPr>
          <w:rFonts w:hint="eastAsia"/>
        </w:rPr>
        <w:t>月次業務報告書として、</w:t>
      </w:r>
      <w:r w:rsidR="00D4334F" w:rsidRPr="00580830">
        <w:rPr>
          <w:rFonts w:hint="eastAsia"/>
        </w:rPr>
        <w:t>翌月</w:t>
      </w:r>
      <w:r w:rsidR="003F6641">
        <w:rPr>
          <w:rFonts w:hint="eastAsia"/>
        </w:rPr>
        <w:t>１０</w:t>
      </w:r>
      <w:r w:rsidRPr="00580830">
        <w:rPr>
          <w:rFonts w:hint="eastAsia"/>
        </w:rPr>
        <w:t>日</w:t>
      </w:r>
      <w:r w:rsidR="00D4334F" w:rsidRPr="00580830">
        <w:rPr>
          <w:rFonts w:hint="eastAsia"/>
        </w:rPr>
        <w:t>までに</w:t>
      </w:r>
      <w:r w:rsidR="005A2357" w:rsidRPr="00580830">
        <w:rPr>
          <w:rFonts w:hint="eastAsia"/>
        </w:rPr>
        <w:t>報告すること。</w:t>
      </w:r>
      <w:r w:rsidR="00D4334F" w:rsidRPr="00580830">
        <w:rPr>
          <w:rFonts w:hint="eastAsia"/>
        </w:rPr>
        <w:t>また、</w:t>
      </w:r>
      <w:r w:rsidR="00B127E5" w:rsidRPr="00580830">
        <w:rPr>
          <w:rFonts w:hint="eastAsia"/>
        </w:rPr>
        <w:t>随時、発注者</w:t>
      </w:r>
      <w:r w:rsidR="00D4334F" w:rsidRPr="00580830">
        <w:rPr>
          <w:rFonts w:hint="eastAsia"/>
        </w:rPr>
        <w:t>の求めに応じてサービス利用</w:t>
      </w:r>
      <w:r w:rsidRPr="00580830">
        <w:rPr>
          <w:rFonts w:hint="eastAsia"/>
        </w:rPr>
        <w:t>の</w:t>
      </w:r>
      <w:r w:rsidR="00D4334F" w:rsidRPr="00580830">
        <w:rPr>
          <w:rFonts w:hint="eastAsia"/>
        </w:rPr>
        <w:t>実績詳細版</w:t>
      </w:r>
      <w:r w:rsidRPr="00580830">
        <w:rPr>
          <w:rFonts w:hint="eastAsia"/>
        </w:rPr>
        <w:t>など</w:t>
      </w:r>
      <w:r w:rsidR="00D4334F" w:rsidRPr="00580830">
        <w:rPr>
          <w:rFonts w:hint="eastAsia"/>
        </w:rPr>
        <w:t>を報告すること。</w:t>
      </w:r>
    </w:p>
    <w:p w14:paraId="3C7739B9" w14:textId="77777777" w:rsidR="008F71AF" w:rsidRPr="00580830" w:rsidRDefault="008F71AF" w:rsidP="003F6641">
      <w:pPr>
        <w:ind w:leftChars="200" w:left="420" w:firstLineChars="100" w:firstLine="210"/>
      </w:pPr>
    </w:p>
    <w:p w14:paraId="6C8FAA46" w14:textId="77777777" w:rsidR="00822116" w:rsidRPr="00580830" w:rsidRDefault="003F6641" w:rsidP="00DE2F08">
      <w:r>
        <w:rPr>
          <w:rFonts w:hint="eastAsia"/>
        </w:rPr>
        <w:t>（２）</w:t>
      </w:r>
      <w:r w:rsidR="00822116" w:rsidRPr="00580830">
        <w:rPr>
          <w:rFonts w:hint="eastAsia"/>
        </w:rPr>
        <w:t>その他</w:t>
      </w:r>
    </w:p>
    <w:p w14:paraId="5E843FB5" w14:textId="77777777" w:rsidR="00822116" w:rsidRPr="00580830" w:rsidRDefault="00B127E5" w:rsidP="003F6641">
      <w:pPr>
        <w:ind w:leftChars="200" w:left="420" w:firstLineChars="100" w:firstLine="210"/>
      </w:pPr>
      <w:r w:rsidRPr="00580830">
        <w:rPr>
          <w:rFonts w:hint="eastAsia"/>
        </w:rPr>
        <w:t>発注者</w:t>
      </w:r>
      <w:r w:rsidR="00822116" w:rsidRPr="00580830">
        <w:rPr>
          <w:rFonts w:hint="eastAsia"/>
        </w:rPr>
        <w:t>と受託者との協議により、本業務の</w:t>
      </w:r>
      <w:r w:rsidR="00430554" w:rsidRPr="00580830">
        <w:rPr>
          <w:rFonts w:hint="eastAsia"/>
        </w:rPr>
        <w:t>報告</w:t>
      </w:r>
      <w:r w:rsidR="00822116" w:rsidRPr="00580830">
        <w:rPr>
          <w:rFonts w:hint="eastAsia"/>
        </w:rPr>
        <w:t>として必要とされたものについても</w:t>
      </w:r>
      <w:r w:rsidR="00430554" w:rsidRPr="00580830">
        <w:rPr>
          <w:rFonts w:hint="eastAsia"/>
        </w:rPr>
        <w:t>報告</w:t>
      </w:r>
      <w:r w:rsidR="00822116" w:rsidRPr="00580830">
        <w:rPr>
          <w:rFonts w:hint="eastAsia"/>
        </w:rPr>
        <w:t>すること。</w:t>
      </w:r>
    </w:p>
    <w:p w14:paraId="583F2508" w14:textId="77777777" w:rsidR="008F71AF" w:rsidRPr="00580830" w:rsidRDefault="008F71AF" w:rsidP="00DE2F08">
      <w:pPr>
        <w:rPr>
          <w:rFonts w:hint="eastAsia"/>
        </w:rPr>
      </w:pPr>
    </w:p>
    <w:p w14:paraId="40C986F6" w14:textId="39711663" w:rsidR="00707377" w:rsidRPr="00580830" w:rsidRDefault="00A524E0" w:rsidP="00DE2F08">
      <w:r>
        <w:rPr>
          <w:rFonts w:hint="eastAsia"/>
        </w:rPr>
        <w:t>９</w:t>
      </w:r>
      <w:r w:rsidR="003F6641">
        <w:rPr>
          <w:rFonts w:hint="eastAsia"/>
        </w:rPr>
        <w:t xml:space="preserve">　</w:t>
      </w:r>
      <w:r w:rsidR="00707377" w:rsidRPr="00580830">
        <w:rPr>
          <w:rFonts w:hint="eastAsia"/>
        </w:rPr>
        <w:t>提案内容の遵守</w:t>
      </w:r>
    </w:p>
    <w:p w14:paraId="0E4B59F8" w14:textId="77777777" w:rsidR="00580830" w:rsidRPr="00580830" w:rsidRDefault="00707377" w:rsidP="003F6641">
      <w:pPr>
        <w:ind w:leftChars="100" w:left="210" w:firstLineChars="100" w:firstLine="210"/>
      </w:pPr>
      <w:r w:rsidRPr="00580830">
        <w:rPr>
          <w:rFonts w:hint="eastAsia"/>
        </w:rPr>
        <w:t>提案内容に基づき、</w:t>
      </w:r>
      <w:r w:rsidR="00477C03" w:rsidRPr="00580830">
        <w:rPr>
          <w:rFonts w:hint="eastAsia"/>
        </w:rPr>
        <w:t>本仕様書（案）における規定事項と提案内容に差異が生じた場合、その</w:t>
      </w:r>
      <w:r w:rsidR="00477C03" w:rsidRPr="00580830">
        <w:rPr>
          <w:rFonts w:hint="eastAsia"/>
        </w:rPr>
        <w:lastRenderedPageBreak/>
        <w:t>どちらの内容を採用するかについては、</w:t>
      </w:r>
      <w:r w:rsidR="00B127E5" w:rsidRPr="00580830">
        <w:rPr>
          <w:rFonts w:hint="eastAsia"/>
        </w:rPr>
        <w:t>発注者</w:t>
      </w:r>
      <w:r w:rsidR="00580830" w:rsidRPr="00580830">
        <w:rPr>
          <w:rFonts w:hint="eastAsia"/>
        </w:rPr>
        <w:t>が決定し、正式な仕様書として定める。</w:t>
      </w:r>
    </w:p>
    <w:p w14:paraId="7BC74752" w14:textId="77777777" w:rsidR="00707377" w:rsidRPr="00580830" w:rsidRDefault="00B127E5" w:rsidP="003F6641">
      <w:pPr>
        <w:ind w:leftChars="100" w:left="210" w:firstLineChars="100" w:firstLine="210"/>
      </w:pPr>
      <w:r w:rsidRPr="00580830">
        <w:rPr>
          <w:rFonts w:hint="eastAsia"/>
        </w:rPr>
        <w:t>発注者</w:t>
      </w:r>
      <w:r w:rsidR="00707377" w:rsidRPr="00580830">
        <w:rPr>
          <w:rFonts w:hint="eastAsia"/>
        </w:rPr>
        <w:t>と協議して定めた業務及び受託者として果たすべき責務について、誠実に履行すること。</w:t>
      </w:r>
    </w:p>
    <w:p w14:paraId="270818E4" w14:textId="77777777" w:rsidR="00707377" w:rsidRPr="00580830" w:rsidRDefault="00707377" w:rsidP="00DE2F08"/>
    <w:p w14:paraId="7CAF9F4B" w14:textId="24CD8E48" w:rsidR="00703B7A" w:rsidRPr="00580830" w:rsidRDefault="00A524E0" w:rsidP="00DE2F08">
      <w:r>
        <w:rPr>
          <w:rFonts w:hint="eastAsia"/>
        </w:rPr>
        <w:t>10</w:t>
      </w:r>
      <w:r w:rsidR="00703B7A" w:rsidRPr="00580830">
        <w:rPr>
          <w:rFonts w:hint="eastAsia"/>
        </w:rPr>
        <w:t xml:space="preserve">　その他</w:t>
      </w:r>
    </w:p>
    <w:p w14:paraId="787EF07C" w14:textId="097C8AA3" w:rsidR="00DE2F08" w:rsidRDefault="00DE2F08" w:rsidP="00DE2F08">
      <w:r w:rsidRPr="00580830">
        <w:rPr>
          <w:rFonts w:hint="eastAsia"/>
        </w:rPr>
        <w:t>（１）本</w:t>
      </w:r>
      <w:r w:rsidR="00703B7A" w:rsidRPr="00580830">
        <w:rPr>
          <w:rFonts w:hint="eastAsia"/>
        </w:rPr>
        <w:t>仕様書に明記されていない事項</w:t>
      </w:r>
      <w:r w:rsidR="005A2357" w:rsidRPr="00580830">
        <w:rPr>
          <w:rFonts w:hint="eastAsia"/>
        </w:rPr>
        <w:t>につ</w:t>
      </w:r>
      <w:r w:rsidR="00703B7A" w:rsidRPr="00580830">
        <w:rPr>
          <w:rFonts w:hint="eastAsia"/>
        </w:rPr>
        <w:t>いては、</w:t>
      </w:r>
      <w:r w:rsidR="00B127E5" w:rsidRPr="00580830">
        <w:rPr>
          <w:rFonts w:hint="eastAsia"/>
        </w:rPr>
        <w:t>発注者</w:t>
      </w:r>
      <w:r w:rsidR="00703B7A" w:rsidRPr="00580830">
        <w:rPr>
          <w:rFonts w:hint="eastAsia"/>
        </w:rPr>
        <w:t>の指示に従うこと。</w:t>
      </w:r>
    </w:p>
    <w:p w14:paraId="09DF43D1" w14:textId="77777777" w:rsidR="008F71AF" w:rsidRPr="00580830" w:rsidRDefault="008F71AF" w:rsidP="00DE2F08"/>
    <w:p w14:paraId="38DCC925" w14:textId="77777777" w:rsidR="005A2357" w:rsidRPr="00580830" w:rsidRDefault="00707377" w:rsidP="00DE2F08">
      <w:r w:rsidRPr="00580830">
        <w:rPr>
          <w:rFonts w:hint="eastAsia"/>
        </w:rPr>
        <w:t>（２）</w:t>
      </w:r>
      <w:r w:rsidR="005A2357" w:rsidRPr="00580830">
        <w:rPr>
          <w:rFonts w:hint="eastAsia"/>
        </w:rPr>
        <w:t>業務実施中に疑義が生じた場合は、</w:t>
      </w:r>
      <w:r w:rsidR="00B127E5" w:rsidRPr="00580830">
        <w:rPr>
          <w:rFonts w:hint="eastAsia"/>
        </w:rPr>
        <w:t>発注者</w:t>
      </w:r>
      <w:r w:rsidR="00B24E96" w:rsidRPr="00580830">
        <w:rPr>
          <w:rFonts w:hint="eastAsia"/>
        </w:rPr>
        <w:t>と協議し、その</w:t>
      </w:r>
      <w:r w:rsidR="005A2357" w:rsidRPr="00580830">
        <w:rPr>
          <w:rFonts w:hint="eastAsia"/>
        </w:rPr>
        <w:t>指示に従うこと。</w:t>
      </w:r>
    </w:p>
    <w:p w14:paraId="091D7347" w14:textId="77777777" w:rsidR="005A2357" w:rsidRPr="00580830" w:rsidRDefault="005A2357" w:rsidP="00DE2F08"/>
    <w:p w14:paraId="49DC0E4F" w14:textId="29E1229F" w:rsidR="0028581E" w:rsidRPr="00580830" w:rsidRDefault="00A524E0" w:rsidP="00DE2F08">
      <w:r>
        <w:rPr>
          <w:rFonts w:hint="eastAsia"/>
        </w:rPr>
        <w:t>11</w:t>
      </w:r>
      <w:r w:rsidR="00822116" w:rsidRPr="00580830">
        <w:rPr>
          <w:rFonts w:hint="eastAsia"/>
        </w:rPr>
        <w:t xml:space="preserve"> </w:t>
      </w:r>
      <w:r w:rsidR="0028581E" w:rsidRPr="00580830">
        <w:rPr>
          <w:rFonts w:hint="eastAsia"/>
        </w:rPr>
        <w:t>別記資料</w:t>
      </w:r>
    </w:p>
    <w:p w14:paraId="1A1DCA4A" w14:textId="77777777" w:rsidR="0028581E" w:rsidRPr="00580830" w:rsidRDefault="0028581E" w:rsidP="00DE2F08">
      <w:r w:rsidRPr="00580830">
        <w:rPr>
          <w:rFonts w:hint="eastAsia"/>
        </w:rPr>
        <w:t xml:space="preserve">　</w:t>
      </w:r>
      <w:r w:rsidR="00DE2F08" w:rsidRPr="00580830">
        <w:rPr>
          <w:rFonts w:hint="eastAsia"/>
        </w:rPr>
        <w:t xml:space="preserve"> </w:t>
      </w:r>
      <w:r w:rsidRPr="00580830">
        <w:rPr>
          <w:rFonts w:hint="eastAsia"/>
        </w:rPr>
        <w:t>その他以下の資料について、別記のとおり提示する。</w:t>
      </w:r>
    </w:p>
    <w:p w14:paraId="03E62758" w14:textId="77777777" w:rsidR="003F6641" w:rsidRDefault="003F6641" w:rsidP="00CE2F6B">
      <w:pPr>
        <w:ind w:firstLineChars="245" w:firstLine="514"/>
      </w:pPr>
    </w:p>
    <w:p w14:paraId="2F7FFFC3" w14:textId="66D07D0E" w:rsidR="00666104" w:rsidRPr="00580830" w:rsidRDefault="00666104" w:rsidP="00CE2F6B">
      <w:pPr>
        <w:ind w:firstLineChars="245" w:firstLine="514"/>
      </w:pPr>
      <w:r w:rsidRPr="00580830">
        <w:rPr>
          <w:rFonts w:hint="eastAsia"/>
        </w:rPr>
        <w:t>参考</w:t>
      </w:r>
      <w:r w:rsidR="00197AF3" w:rsidRPr="00580830">
        <w:rPr>
          <w:rFonts w:hint="eastAsia"/>
        </w:rPr>
        <w:t>１</w:t>
      </w:r>
      <w:r w:rsidRPr="00580830">
        <w:rPr>
          <w:rFonts w:hint="eastAsia"/>
        </w:rPr>
        <w:t xml:space="preserve">　</w:t>
      </w:r>
      <w:r w:rsidR="003317C3">
        <w:rPr>
          <w:rFonts w:hint="eastAsia"/>
        </w:rPr>
        <w:t>令和７年度</w:t>
      </w:r>
      <w:r w:rsidRPr="00580830">
        <w:rPr>
          <w:rFonts w:hint="eastAsia"/>
        </w:rPr>
        <w:t>送付</w:t>
      </w:r>
      <w:r w:rsidR="003317C3">
        <w:rPr>
          <w:rFonts w:hint="eastAsia"/>
        </w:rPr>
        <w:t>先</w:t>
      </w:r>
      <w:r w:rsidRPr="00580830">
        <w:rPr>
          <w:rFonts w:hint="eastAsia"/>
        </w:rPr>
        <w:t>リスト</w:t>
      </w:r>
    </w:p>
    <w:p w14:paraId="5C83966F" w14:textId="2DAFBC61" w:rsidR="00707377" w:rsidRPr="00580830" w:rsidRDefault="00707377" w:rsidP="00CE2F6B">
      <w:pPr>
        <w:ind w:firstLineChars="245" w:firstLine="514"/>
      </w:pPr>
      <w:r w:rsidRPr="00580830">
        <w:rPr>
          <w:rFonts w:hint="eastAsia"/>
        </w:rPr>
        <w:t>参考</w:t>
      </w:r>
      <w:r w:rsidR="00197AF3" w:rsidRPr="00580830">
        <w:rPr>
          <w:rFonts w:hint="eastAsia"/>
        </w:rPr>
        <w:t>２</w:t>
      </w:r>
      <w:r w:rsidR="00B719B1" w:rsidRPr="00580830">
        <w:rPr>
          <w:rFonts w:hint="eastAsia"/>
        </w:rPr>
        <w:t xml:space="preserve">　</w:t>
      </w:r>
      <w:r w:rsidR="00114DCF" w:rsidRPr="00114DCF">
        <w:rPr>
          <w:rFonts w:hint="eastAsia"/>
        </w:rPr>
        <w:t>令和８年度の人間ドック実施機関及び指定料金</w:t>
      </w:r>
    </w:p>
    <w:p w14:paraId="3F2EFBD0" w14:textId="37D0498F" w:rsidR="00707377" w:rsidRPr="00CE2F6B" w:rsidRDefault="00707377" w:rsidP="00CE2F6B">
      <w:pPr>
        <w:ind w:firstLineChars="245" w:firstLine="514"/>
      </w:pPr>
      <w:r w:rsidRPr="00580830">
        <w:rPr>
          <w:rFonts w:hint="eastAsia"/>
        </w:rPr>
        <w:t>参考</w:t>
      </w:r>
      <w:r w:rsidR="00197AF3" w:rsidRPr="00580830">
        <w:rPr>
          <w:rFonts w:hint="eastAsia"/>
        </w:rPr>
        <w:t>３</w:t>
      </w:r>
      <w:r w:rsidR="00B719B1" w:rsidRPr="00580830">
        <w:rPr>
          <w:rFonts w:hint="eastAsia"/>
        </w:rPr>
        <w:t xml:space="preserve">　</w:t>
      </w:r>
      <w:r w:rsidR="00E80399" w:rsidRPr="0097536E">
        <w:rPr>
          <w:rFonts w:hint="eastAsia"/>
        </w:rPr>
        <w:t>令和</w:t>
      </w:r>
      <w:r w:rsidR="00A05474" w:rsidRPr="0097536E">
        <w:rPr>
          <w:rFonts w:hint="eastAsia"/>
        </w:rPr>
        <w:t>７</w:t>
      </w:r>
      <w:r w:rsidR="00E80399" w:rsidRPr="0097536E">
        <w:rPr>
          <w:rFonts w:hint="eastAsia"/>
        </w:rPr>
        <w:t>年度</w:t>
      </w:r>
      <w:r w:rsidR="00AA166A" w:rsidRPr="00580830">
        <w:rPr>
          <w:rFonts w:hint="eastAsia"/>
        </w:rPr>
        <w:t>会員</w:t>
      </w:r>
      <w:r w:rsidR="00430554" w:rsidRPr="00580830">
        <w:rPr>
          <w:rFonts w:hint="eastAsia"/>
        </w:rPr>
        <w:t>の異動</w:t>
      </w:r>
      <w:r w:rsidR="00666104" w:rsidRPr="00580830">
        <w:rPr>
          <w:rFonts w:hint="eastAsia"/>
        </w:rPr>
        <w:t>状況</w:t>
      </w:r>
    </w:p>
    <w:sectPr w:rsidR="00707377" w:rsidRPr="00CE2F6B" w:rsidSect="00DE2F08">
      <w:footerReference w:type="even" r:id="rId8"/>
      <w:footerReference w:type="default" r:id="rId9"/>
      <w:pgSz w:w="11906" w:h="16838" w:code="9"/>
      <w:pgMar w:top="851" w:right="1418" w:bottom="56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25D4" w14:textId="77777777" w:rsidR="00827CF7" w:rsidRDefault="00827CF7">
      <w:r>
        <w:separator/>
      </w:r>
    </w:p>
  </w:endnote>
  <w:endnote w:type="continuationSeparator" w:id="0">
    <w:p w14:paraId="4A568529" w14:textId="77777777" w:rsidR="00827CF7" w:rsidRDefault="0082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FDA5" w14:textId="77777777" w:rsidR="00425C37" w:rsidRDefault="00425C37" w:rsidP="00085A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B76A33" w14:textId="77777777" w:rsidR="00425C37" w:rsidRDefault="00425C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9905" w14:textId="77777777" w:rsidR="00425C37" w:rsidRDefault="00425C37" w:rsidP="00085A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5AED">
      <w:rPr>
        <w:rStyle w:val="a4"/>
        <w:noProof/>
      </w:rPr>
      <w:t>4</w:t>
    </w:r>
    <w:r>
      <w:rPr>
        <w:rStyle w:val="a4"/>
      </w:rPr>
      <w:fldChar w:fldCharType="end"/>
    </w:r>
  </w:p>
  <w:p w14:paraId="31293939" w14:textId="77777777" w:rsidR="00425C37" w:rsidRDefault="00425C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2C17" w14:textId="77777777" w:rsidR="00827CF7" w:rsidRDefault="00827CF7">
      <w:r>
        <w:separator/>
      </w:r>
    </w:p>
  </w:footnote>
  <w:footnote w:type="continuationSeparator" w:id="0">
    <w:p w14:paraId="36B5D2E2" w14:textId="77777777" w:rsidR="00827CF7" w:rsidRDefault="0082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2CD"/>
    <w:multiLevelType w:val="hybridMultilevel"/>
    <w:tmpl w:val="F13E8ABA"/>
    <w:lvl w:ilvl="0" w:tplc="2A186458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83555"/>
    <w:multiLevelType w:val="hybridMultilevel"/>
    <w:tmpl w:val="1EEA6EA6"/>
    <w:lvl w:ilvl="0" w:tplc="4A3C6EC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BB5484"/>
    <w:multiLevelType w:val="hybridMultilevel"/>
    <w:tmpl w:val="9DC62DF0"/>
    <w:lvl w:ilvl="0" w:tplc="B860B73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A6A7A"/>
    <w:multiLevelType w:val="hybridMultilevel"/>
    <w:tmpl w:val="F5507DE6"/>
    <w:lvl w:ilvl="0" w:tplc="E59881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783E"/>
    <w:multiLevelType w:val="hybridMultilevel"/>
    <w:tmpl w:val="B5761E4E"/>
    <w:lvl w:ilvl="0" w:tplc="37ECDB7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EE3E5B"/>
    <w:multiLevelType w:val="hybridMultilevel"/>
    <w:tmpl w:val="C0701FEC"/>
    <w:lvl w:ilvl="0" w:tplc="C302C9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34D33FE"/>
    <w:multiLevelType w:val="hybridMultilevel"/>
    <w:tmpl w:val="1ABAB112"/>
    <w:lvl w:ilvl="0" w:tplc="55D67BE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3F0166C"/>
    <w:multiLevelType w:val="hybridMultilevel"/>
    <w:tmpl w:val="7FA42E08"/>
    <w:lvl w:ilvl="0" w:tplc="A7C8426C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8" w15:restartNumberingAfterBreak="0">
    <w:nsid w:val="215A3452"/>
    <w:multiLevelType w:val="hybridMultilevel"/>
    <w:tmpl w:val="104216D8"/>
    <w:lvl w:ilvl="0" w:tplc="31D03E6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241576CC"/>
    <w:multiLevelType w:val="hybridMultilevel"/>
    <w:tmpl w:val="D4D45D3C"/>
    <w:lvl w:ilvl="0" w:tplc="807EF72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6BB1763"/>
    <w:multiLevelType w:val="hybridMultilevel"/>
    <w:tmpl w:val="C85CEB74"/>
    <w:lvl w:ilvl="0" w:tplc="E7DC86E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D5EA1"/>
    <w:multiLevelType w:val="hybridMultilevel"/>
    <w:tmpl w:val="05640B5E"/>
    <w:lvl w:ilvl="0" w:tplc="57E67C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ADF63F6"/>
    <w:multiLevelType w:val="hybridMultilevel"/>
    <w:tmpl w:val="F67EC6FE"/>
    <w:lvl w:ilvl="0" w:tplc="6418674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BA169D0"/>
    <w:multiLevelType w:val="hybridMultilevel"/>
    <w:tmpl w:val="BE322688"/>
    <w:lvl w:ilvl="0" w:tplc="A56A76D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06C5E82"/>
    <w:multiLevelType w:val="hybridMultilevel"/>
    <w:tmpl w:val="EE64F60C"/>
    <w:lvl w:ilvl="0" w:tplc="DC6CBC14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5A37C72"/>
    <w:multiLevelType w:val="hybridMultilevel"/>
    <w:tmpl w:val="4656C4AC"/>
    <w:lvl w:ilvl="0" w:tplc="21B45FF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C4A13C7"/>
    <w:multiLevelType w:val="hybridMultilevel"/>
    <w:tmpl w:val="EA7AF294"/>
    <w:lvl w:ilvl="0" w:tplc="379A63D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C55400B"/>
    <w:multiLevelType w:val="hybridMultilevel"/>
    <w:tmpl w:val="F3D025C6"/>
    <w:lvl w:ilvl="0" w:tplc="E7D21CCA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DC56F41"/>
    <w:multiLevelType w:val="hybridMultilevel"/>
    <w:tmpl w:val="C35C28DC"/>
    <w:lvl w:ilvl="0" w:tplc="A096324A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F8A4F02"/>
    <w:multiLevelType w:val="hybridMultilevel"/>
    <w:tmpl w:val="6A4ECF38"/>
    <w:lvl w:ilvl="0" w:tplc="5232CD5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7E6EFB"/>
    <w:multiLevelType w:val="hybridMultilevel"/>
    <w:tmpl w:val="85D6084E"/>
    <w:lvl w:ilvl="0" w:tplc="0880600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8A40A2F"/>
    <w:multiLevelType w:val="hybridMultilevel"/>
    <w:tmpl w:val="B2CA70F6"/>
    <w:lvl w:ilvl="0" w:tplc="A042A39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B303901"/>
    <w:multiLevelType w:val="hybridMultilevel"/>
    <w:tmpl w:val="BB24EDAA"/>
    <w:lvl w:ilvl="0" w:tplc="579ECE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7B7CA7"/>
    <w:multiLevelType w:val="hybridMultilevel"/>
    <w:tmpl w:val="B82E6A12"/>
    <w:lvl w:ilvl="0" w:tplc="02A84B36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4" w15:restartNumberingAfterBreak="0">
    <w:nsid w:val="53A06C6D"/>
    <w:multiLevelType w:val="hybridMultilevel"/>
    <w:tmpl w:val="B39E418E"/>
    <w:lvl w:ilvl="0" w:tplc="A5A41BC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97F1D5F"/>
    <w:multiLevelType w:val="hybridMultilevel"/>
    <w:tmpl w:val="A0EE3804"/>
    <w:lvl w:ilvl="0" w:tplc="078CC62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EC023E1"/>
    <w:multiLevelType w:val="hybridMultilevel"/>
    <w:tmpl w:val="B130307E"/>
    <w:lvl w:ilvl="0" w:tplc="5D80773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B0C7F01"/>
    <w:multiLevelType w:val="hybridMultilevel"/>
    <w:tmpl w:val="BB96F286"/>
    <w:lvl w:ilvl="0" w:tplc="E3BE780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BAD0236"/>
    <w:multiLevelType w:val="hybridMultilevel"/>
    <w:tmpl w:val="AF528ABA"/>
    <w:lvl w:ilvl="0" w:tplc="49EC638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D033B7B"/>
    <w:multiLevelType w:val="hybridMultilevel"/>
    <w:tmpl w:val="B56EC840"/>
    <w:lvl w:ilvl="0" w:tplc="2BC22F6C">
      <w:start w:val="2"/>
      <w:numFmt w:val="decimalEnclosedCircle"/>
      <w:lvlText w:val="%1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FC92673"/>
    <w:multiLevelType w:val="hybridMultilevel"/>
    <w:tmpl w:val="438A7278"/>
    <w:lvl w:ilvl="0" w:tplc="2800EE7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0"/>
  </w:num>
  <w:num w:numId="2">
    <w:abstractNumId w:val="30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27"/>
  </w:num>
  <w:num w:numId="8">
    <w:abstractNumId w:val="29"/>
  </w:num>
  <w:num w:numId="9">
    <w:abstractNumId w:val="28"/>
  </w:num>
  <w:num w:numId="10">
    <w:abstractNumId w:val="18"/>
  </w:num>
  <w:num w:numId="11">
    <w:abstractNumId w:val="21"/>
  </w:num>
  <w:num w:numId="12">
    <w:abstractNumId w:val="6"/>
  </w:num>
  <w:num w:numId="13">
    <w:abstractNumId w:val="24"/>
  </w:num>
  <w:num w:numId="14">
    <w:abstractNumId w:val="17"/>
  </w:num>
  <w:num w:numId="15">
    <w:abstractNumId w:val="19"/>
  </w:num>
  <w:num w:numId="16">
    <w:abstractNumId w:val="12"/>
  </w:num>
  <w:num w:numId="17">
    <w:abstractNumId w:val="16"/>
  </w:num>
  <w:num w:numId="18">
    <w:abstractNumId w:val="25"/>
  </w:num>
  <w:num w:numId="19">
    <w:abstractNumId w:val="9"/>
  </w:num>
  <w:num w:numId="20">
    <w:abstractNumId w:val="0"/>
  </w:num>
  <w:num w:numId="21">
    <w:abstractNumId w:val="14"/>
  </w:num>
  <w:num w:numId="22">
    <w:abstractNumId w:val="15"/>
  </w:num>
  <w:num w:numId="23">
    <w:abstractNumId w:val="26"/>
  </w:num>
  <w:num w:numId="24">
    <w:abstractNumId w:val="23"/>
  </w:num>
  <w:num w:numId="25">
    <w:abstractNumId w:val="10"/>
  </w:num>
  <w:num w:numId="26">
    <w:abstractNumId w:val="11"/>
  </w:num>
  <w:num w:numId="27">
    <w:abstractNumId w:val="22"/>
  </w:num>
  <w:num w:numId="28">
    <w:abstractNumId w:val="1"/>
  </w:num>
  <w:num w:numId="29">
    <w:abstractNumId w:val="5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A5"/>
    <w:rsid w:val="00000F44"/>
    <w:rsid w:val="000105A4"/>
    <w:rsid w:val="000172EB"/>
    <w:rsid w:val="00021B43"/>
    <w:rsid w:val="0003705D"/>
    <w:rsid w:val="000653D8"/>
    <w:rsid w:val="00065F0A"/>
    <w:rsid w:val="00066CFC"/>
    <w:rsid w:val="0008445E"/>
    <w:rsid w:val="00085A9D"/>
    <w:rsid w:val="00095EE3"/>
    <w:rsid w:val="000978E1"/>
    <w:rsid w:val="0009793D"/>
    <w:rsid w:val="000A39EE"/>
    <w:rsid w:val="000B718A"/>
    <w:rsid w:val="000C1864"/>
    <w:rsid w:val="000F0156"/>
    <w:rsid w:val="000F293C"/>
    <w:rsid w:val="001001B8"/>
    <w:rsid w:val="001003ED"/>
    <w:rsid w:val="0011053E"/>
    <w:rsid w:val="00114DCF"/>
    <w:rsid w:val="00142BCA"/>
    <w:rsid w:val="00144143"/>
    <w:rsid w:val="00152D11"/>
    <w:rsid w:val="0015545F"/>
    <w:rsid w:val="00171DFF"/>
    <w:rsid w:val="00175924"/>
    <w:rsid w:val="001875F9"/>
    <w:rsid w:val="00190CC5"/>
    <w:rsid w:val="00197AF3"/>
    <w:rsid w:val="001A2A90"/>
    <w:rsid w:val="001A4CF7"/>
    <w:rsid w:val="001A52DF"/>
    <w:rsid w:val="001B0FE9"/>
    <w:rsid w:val="001B1840"/>
    <w:rsid w:val="001C44B6"/>
    <w:rsid w:val="001C75D4"/>
    <w:rsid w:val="001D0DDF"/>
    <w:rsid w:val="001D6E97"/>
    <w:rsid w:val="001E3DD0"/>
    <w:rsid w:val="001F0CA1"/>
    <w:rsid w:val="001F466D"/>
    <w:rsid w:val="001F5E29"/>
    <w:rsid w:val="00221587"/>
    <w:rsid w:val="00223ADE"/>
    <w:rsid w:val="002311E2"/>
    <w:rsid w:val="00231F10"/>
    <w:rsid w:val="0023715B"/>
    <w:rsid w:val="00240D1E"/>
    <w:rsid w:val="00243B0F"/>
    <w:rsid w:val="00245C51"/>
    <w:rsid w:val="00255BE8"/>
    <w:rsid w:val="00257AF3"/>
    <w:rsid w:val="00274DE4"/>
    <w:rsid w:val="0028581E"/>
    <w:rsid w:val="002903CD"/>
    <w:rsid w:val="00294E8E"/>
    <w:rsid w:val="002A043E"/>
    <w:rsid w:val="002A7792"/>
    <w:rsid w:val="002A7868"/>
    <w:rsid w:val="002A795C"/>
    <w:rsid w:val="002B5B6A"/>
    <w:rsid w:val="002B766A"/>
    <w:rsid w:val="00313C1D"/>
    <w:rsid w:val="00327768"/>
    <w:rsid w:val="003317C3"/>
    <w:rsid w:val="00332111"/>
    <w:rsid w:val="003458D5"/>
    <w:rsid w:val="00351C14"/>
    <w:rsid w:val="003551AF"/>
    <w:rsid w:val="0035685C"/>
    <w:rsid w:val="003904E9"/>
    <w:rsid w:val="00393BD4"/>
    <w:rsid w:val="003A0614"/>
    <w:rsid w:val="003A12A6"/>
    <w:rsid w:val="003C34A7"/>
    <w:rsid w:val="003E3564"/>
    <w:rsid w:val="003E5BBB"/>
    <w:rsid w:val="003F6641"/>
    <w:rsid w:val="003F6B5B"/>
    <w:rsid w:val="00414D22"/>
    <w:rsid w:val="00424215"/>
    <w:rsid w:val="00425C37"/>
    <w:rsid w:val="00430554"/>
    <w:rsid w:val="00436B86"/>
    <w:rsid w:val="00442726"/>
    <w:rsid w:val="00470976"/>
    <w:rsid w:val="004732AD"/>
    <w:rsid w:val="00474B8D"/>
    <w:rsid w:val="00476A12"/>
    <w:rsid w:val="00477C03"/>
    <w:rsid w:val="00481118"/>
    <w:rsid w:val="004A0E21"/>
    <w:rsid w:val="004B3A62"/>
    <w:rsid w:val="004B7700"/>
    <w:rsid w:val="004C29BA"/>
    <w:rsid w:val="004C542B"/>
    <w:rsid w:val="004C72C7"/>
    <w:rsid w:val="004D6755"/>
    <w:rsid w:val="004E24BC"/>
    <w:rsid w:val="004E4A1B"/>
    <w:rsid w:val="004F6C95"/>
    <w:rsid w:val="00510F38"/>
    <w:rsid w:val="00516B72"/>
    <w:rsid w:val="00527E89"/>
    <w:rsid w:val="00541E2D"/>
    <w:rsid w:val="00543067"/>
    <w:rsid w:val="00550530"/>
    <w:rsid w:val="005560F4"/>
    <w:rsid w:val="00562A4B"/>
    <w:rsid w:val="0056798A"/>
    <w:rsid w:val="00580830"/>
    <w:rsid w:val="005A2357"/>
    <w:rsid w:val="005A2C44"/>
    <w:rsid w:val="005B1C6E"/>
    <w:rsid w:val="005B46D2"/>
    <w:rsid w:val="005B674A"/>
    <w:rsid w:val="005D4002"/>
    <w:rsid w:val="005E68D9"/>
    <w:rsid w:val="005F5083"/>
    <w:rsid w:val="006012D6"/>
    <w:rsid w:val="00621361"/>
    <w:rsid w:val="00641FA4"/>
    <w:rsid w:val="006472C1"/>
    <w:rsid w:val="00652014"/>
    <w:rsid w:val="00661BFD"/>
    <w:rsid w:val="00665AED"/>
    <w:rsid w:val="00666104"/>
    <w:rsid w:val="00681841"/>
    <w:rsid w:val="0068501F"/>
    <w:rsid w:val="00694DD5"/>
    <w:rsid w:val="006B17D6"/>
    <w:rsid w:val="006E0346"/>
    <w:rsid w:val="00703B7A"/>
    <w:rsid w:val="00707377"/>
    <w:rsid w:val="00712AFF"/>
    <w:rsid w:val="007344FD"/>
    <w:rsid w:val="00736B51"/>
    <w:rsid w:val="007435C4"/>
    <w:rsid w:val="0074409C"/>
    <w:rsid w:val="00750A6E"/>
    <w:rsid w:val="00757EC0"/>
    <w:rsid w:val="00771B99"/>
    <w:rsid w:val="00787C80"/>
    <w:rsid w:val="007A5F03"/>
    <w:rsid w:val="007B17DD"/>
    <w:rsid w:val="007B2CB8"/>
    <w:rsid w:val="007B306C"/>
    <w:rsid w:val="007B7C66"/>
    <w:rsid w:val="007C2705"/>
    <w:rsid w:val="007D0B45"/>
    <w:rsid w:val="007E596E"/>
    <w:rsid w:val="007F1D38"/>
    <w:rsid w:val="008004D0"/>
    <w:rsid w:val="0080669D"/>
    <w:rsid w:val="0080785A"/>
    <w:rsid w:val="008146B4"/>
    <w:rsid w:val="00822116"/>
    <w:rsid w:val="00822D1F"/>
    <w:rsid w:val="00827CF7"/>
    <w:rsid w:val="008331C9"/>
    <w:rsid w:val="008404A1"/>
    <w:rsid w:val="0084658C"/>
    <w:rsid w:val="0085366A"/>
    <w:rsid w:val="00856034"/>
    <w:rsid w:val="008813BC"/>
    <w:rsid w:val="00891695"/>
    <w:rsid w:val="00894381"/>
    <w:rsid w:val="008A6C18"/>
    <w:rsid w:val="008D5EF7"/>
    <w:rsid w:val="008D70A9"/>
    <w:rsid w:val="008F71AF"/>
    <w:rsid w:val="0091017A"/>
    <w:rsid w:val="00932A0B"/>
    <w:rsid w:val="009362DA"/>
    <w:rsid w:val="009441AC"/>
    <w:rsid w:val="0095156A"/>
    <w:rsid w:val="00952A4C"/>
    <w:rsid w:val="009605E4"/>
    <w:rsid w:val="0097514A"/>
    <w:rsid w:val="0097536E"/>
    <w:rsid w:val="00976097"/>
    <w:rsid w:val="00987C0D"/>
    <w:rsid w:val="009946AC"/>
    <w:rsid w:val="009F5AD5"/>
    <w:rsid w:val="00A05474"/>
    <w:rsid w:val="00A15949"/>
    <w:rsid w:val="00A21504"/>
    <w:rsid w:val="00A27E20"/>
    <w:rsid w:val="00A306D4"/>
    <w:rsid w:val="00A330FB"/>
    <w:rsid w:val="00A36AFB"/>
    <w:rsid w:val="00A524E0"/>
    <w:rsid w:val="00A75267"/>
    <w:rsid w:val="00A86396"/>
    <w:rsid w:val="00AA004D"/>
    <w:rsid w:val="00AA166A"/>
    <w:rsid w:val="00AA183C"/>
    <w:rsid w:val="00AA7667"/>
    <w:rsid w:val="00AB29D1"/>
    <w:rsid w:val="00AD0D0F"/>
    <w:rsid w:val="00AE08DD"/>
    <w:rsid w:val="00AF6EE6"/>
    <w:rsid w:val="00B127E5"/>
    <w:rsid w:val="00B13EC9"/>
    <w:rsid w:val="00B24E96"/>
    <w:rsid w:val="00B56433"/>
    <w:rsid w:val="00B6156A"/>
    <w:rsid w:val="00B719B1"/>
    <w:rsid w:val="00B85D12"/>
    <w:rsid w:val="00B85DB4"/>
    <w:rsid w:val="00B90013"/>
    <w:rsid w:val="00B90DCD"/>
    <w:rsid w:val="00B959F3"/>
    <w:rsid w:val="00B97C76"/>
    <w:rsid w:val="00BA2BA7"/>
    <w:rsid w:val="00BB6641"/>
    <w:rsid w:val="00BC34FE"/>
    <w:rsid w:val="00BC4080"/>
    <w:rsid w:val="00BC7FC5"/>
    <w:rsid w:val="00BD1200"/>
    <w:rsid w:val="00BD1DD6"/>
    <w:rsid w:val="00BD1ECF"/>
    <w:rsid w:val="00BD1FEA"/>
    <w:rsid w:val="00BD403D"/>
    <w:rsid w:val="00BD6B03"/>
    <w:rsid w:val="00BE17E7"/>
    <w:rsid w:val="00BE4FA5"/>
    <w:rsid w:val="00BF4698"/>
    <w:rsid w:val="00BF55EE"/>
    <w:rsid w:val="00BF7693"/>
    <w:rsid w:val="00C1274A"/>
    <w:rsid w:val="00C13AA8"/>
    <w:rsid w:val="00C27EAC"/>
    <w:rsid w:val="00C36EC2"/>
    <w:rsid w:val="00C41085"/>
    <w:rsid w:val="00C4331A"/>
    <w:rsid w:val="00C56E9A"/>
    <w:rsid w:val="00C676D1"/>
    <w:rsid w:val="00C7015F"/>
    <w:rsid w:val="00C84E79"/>
    <w:rsid w:val="00C926EB"/>
    <w:rsid w:val="00CA1192"/>
    <w:rsid w:val="00CA6459"/>
    <w:rsid w:val="00CB2AD4"/>
    <w:rsid w:val="00CB4749"/>
    <w:rsid w:val="00CB492A"/>
    <w:rsid w:val="00CC50C3"/>
    <w:rsid w:val="00CC5ACD"/>
    <w:rsid w:val="00CC686B"/>
    <w:rsid w:val="00CC6AFA"/>
    <w:rsid w:val="00CD52A7"/>
    <w:rsid w:val="00CE2F6B"/>
    <w:rsid w:val="00CF456D"/>
    <w:rsid w:val="00CF6FCC"/>
    <w:rsid w:val="00CF7CAC"/>
    <w:rsid w:val="00D273AB"/>
    <w:rsid w:val="00D30A8D"/>
    <w:rsid w:val="00D31C50"/>
    <w:rsid w:val="00D41011"/>
    <w:rsid w:val="00D4334F"/>
    <w:rsid w:val="00D44E3B"/>
    <w:rsid w:val="00D471C0"/>
    <w:rsid w:val="00D50090"/>
    <w:rsid w:val="00D72908"/>
    <w:rsid w:val="00D73984"/>
    <w:rsid w:val="00D80E05"/>
    <w:rsid w:val="00D83C38"/>
    <w:rsid w:val="00DA4D93"/>
    <w:rsid w:val="00DA4F5B"/>
    <w:rsid w:val="00DB1395"/>
    <w:rsid w:val="00DD2814"/>
    <w:rsid w:val="00DE2F08"/>
    <w:rsid w:val="00DE6FE5"/>
    <w:rsid w:val="00E032C4"/>
    <w:rsid w:val="00E10BBE"/>
    <w:rsid w:val="00E142C7"/>
    <w:rsid w:val="00E2445A"/>
    <w:rsid w:val="00E3137C"/>
    <w:rsid w:val="00E44BE5"/>
    <w:rsid w:val="00E46D7B"/>
    <w:rsid w:val="00E5565D"/>
    <w:rsid w:val="00E55E18"/>
    <w:rsid w:val="00E6426C"/>
    <w:rsid w:val="00E73442"/>
    <w:rsid w:val="00E80399"/>
    <w:rsid w:val="00E90880"/>
    <w:rsid w:val="00E933E3"/>
    <w:rsid w:val="00EA227B"/>
    <w:rsid w:val="00EA6CA3"/>
    <w:rsid w:val="00EB4959"/>
    <w:rsid w:val="00ED5B29"/>
    <w:rsid w:val="00EE2290"/>
    <w:rsid w:val="00F0162A"/>
    <w:rsid w:val="00F07481"/>
    <w:rsid w:val="00F2324B"/>
    <w:rsid w:val="00F2609E"/>
    <w:rsid w:val="00F57E70"/>
    <w:rsid w:val="00F67FC5"/>
    <w:rsid w:val="00F76A55"/>
    <w:rsid w:val="00F843A7"/>
    <w:rsid w:val="00FA5146"/>
    <w:rsid w:val="00FB01A5"/>
    <w:rsid w:val="00FB3F9A"/>
    <w:rsid w:val="00FB40C4"/>
    <w:rsid w:val="00FC6971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F9CE1"/>
  <w15:docId w15:val="{58A817F2-37E4-452C-8C99-08375EEC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366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5366A"/>
  </w:style>
  <w:style w:type="paragraph" w:styleId="a5">
    <w:name w:val="header"/>
    <w:basedOn w:val="a"/>
    <w:link w:val="a6"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718A"/>
    <w:rPr>
      <w:kern w:val="2"/>
      <w:sz w:val="21"/>
      <w:szCs w:val="24"/>
    </w:rPr>
  </w:style>
  <w:style w:type="paragraph" w:styleId="a7">
    <w:name w:val="Balloon Text"/>
    <w:basedOn w:val="a"/>
    <w:link w:val="a8"/>
    <w:rsid w:val="007B7C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B7C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71D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B8D0-7586-4B6E-986B-06F24BC0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3043</Words>
  <Characters>193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</vt:lpstr>
      <vt:lpstr>条件</vt:lpstr>
    </vt:vector>
  </TitlesOfParts>
  <Company>大阪府庁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</dc:title>
  <dc:creator>OkudaYos</dc:creator>
  <cp:lastModifiedBy>馬本　正徳</cp:lastModifiedBy>
  <cp:revision>4</cp:revision>
  <cp:lastPrinted>2026-06-16T02:52:00Z</cp:lastPrinted>
  <dcterms:created xsi:type="dcterms:W3CDTF">2026-06-10T06:31:00Z</dcterms:created>
  <dcterms:modified xsi:type="dcterms:W3CDTF">2026-06-16T02:52:00Z</dcterms:modified>
</cp:coreProperties>
</file>